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6526" w14:textId="77777777" w:rsidR="009821A0" w:rsidRPr="009821A0" w:rsidRDefault="00DD35FE" w:rsidP="009821A0">
      <w:pPr>
        <w:pStyle w:val="Style"/>
        <w:spacing w:before="100" w:beforeAutospacing="1" w:after="200" w:line="276" w:lineRule="auto"/>
        <w:ind w:left="708" w:right="1757" w:firstLine="247"/>
        <w:textAlignment w:val="baseline"/>
        <w:rPr>
          <w:rFonts w:ascii="Calibri" w:hAnsi="Calibri" w:cs="Calibri"/>
          <w:bCs/>
          <w:sz w:val="22"/>
          <w:szCs w:val="22"/>
        </w:rPr>
      </w:pPr>
      <w:r w:rsidRPr="009821A0">
        <w:rPr>
          <w:rFonts w:ascii="Calibri" w:eastAsia="Arial" w:hAnsi="Calibri" w:cs="Calibri"/>
          <w:bCs/>
          <w:sz w:val="22"/>
          <w:szCs w:val="22"/>
        </w:rPr>
        <w:t>23PES-166</w:t>
      </w:r>
    </w:p>
    <w:p w14:paraId="2EF4152F" w14:textId="19D9551F" w:rsidR="009821A0" w:rsidRPr="009821A0" w:rsidRDefault="00AC56F5" w:rsidP="007F51C9">
      <w:pPr>
        <w:pStyle w:val="Style"/>
        <w:spacing w:before="100" w:beforeAutospacing="1" w:after="200" w:line="276" w:lineRule="auto"/>
        <w:ind w:left="955"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821A0">
        <w:rPr>
          <w:rFonts w:ascii="Calibri" w:eastAsia="Arial" w:hAnsi="Calibri" w:cs="Calibri"/>
          <w:sz w:val="22"/>
          <w:szCs w:val="22"/>
        </w:rPr>
        <w:t xml:space="preserve">Doña Raquel Garbayo Berdonces, miembro de las Cortes de Navarra, adscrita al Grupo Parlamentario Unión del Pueblo </w:t>
      </w:r>
      <w:r w:rsidRPr="009821A0">
        <w:rPr>
          <w:rFonts w:ascii="Calibri" w:eastAsia="Arial" w:hAnsi="Calibri" w:cs="Calibri"/>
          <w:sz w:val="22"/>
          <w:szCs w:val="22"/>
        </w:rPr>
        <w:t xml:space="preserve">Navarro (UPN), al amparo de lo dispuesto en el Reglamento de la Cámara, realiza la siguiente pregunta escrita al Gobierno de Navarra: </w:t>
      </w:r>
      <w:r w:rsidRPr="009821A0">
        <w:rPr>
          <w:rFonts w:ascii="Calibri" w:eastAsia="Arial" w:hAnsi="Calibri" w:cs="Calibri"/>
          <w:sz w:val="22"/>
          <w:szCs w:val="22"/>
        </w:rPr>
        <w:t>¿</w:t>
      </w:r>
      <w:r w:rsidR="007F51C9">
        <w:rPr>
          <w:rFonts w:ascii="Calibri" w:eastAsia="Arial" w:hAnsi="Calibri" w:cs="Calibri"/>
          <w:sz w:val="22"/>
          <w:szCs w:val="22"/>
        </w:rPr>
        <w:t>e</w:t>
      </w:r>
      <w:r w:rsidRPr="009821A0">
        <w:rPr>
          <w:rFonts w:ascii="Calibri" w:eastAsia="Arial" w:hAnsi="Calibri" w:cs="Calibri"/>
          <w:sz w:val="22"/>
          <w:szCs w:val="22"/>
        </w:rPr>
        <w:t xml:space="preserve">n qué porcentaje se sitúa el abandono escolar temprano en los últimos años en Navarra? Desglosar datos desde 2015 hasta la actualidad. </w:t>
      </w:r>
    </w:p>
    <w:p w14:paraId="72E1B0ED" w14:textId="77777777" w:rsidR="009821A0" w:rsidRDefault="00AC56F5" w:rsidP="009821A0">
      <w:pPr>
        <w:pStyle w:val="Style"/>
        <w:spacing w:before="100" w:beforeAutospacing="1" w:after="200" w:line="276" w:lineRule="auto"/>
        <w:ind w:left="247" w:right="1757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9821A0">
        <w:rPr>
          <w:rFonts w:ascii="Calibri" w:eastAsia="Arial" w:hAnsi="Calibri" w:cs="Calibri"/>
          <w:sz w:val="22"/>
          <w:szCs w:val="22"/>
        </w:rPr>
        <w:t>Pamplona, a 26 de octubre de 2023</w:t>
      </w:r>
    </w:p>
    <w:p w14:paraId="381D5779" w14:textId="4E4F27E7" w:rsidR="00AD69E7" w:rsidRPr="009821A0" w:rsidRDefault="009821A0" w:rsidP="009821A0">
      <w:pPr>
        <w:pStyle w:val="Style"/>
        <w:spacing w:before="100" w:beforeAutospacing="1" w:after="200" w:line="276" w:lineRule="auto"/>
        <w:ind w:left="247" w:right="1757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="00AC56F5" w:rsidRPr="009821A0">
        <w:rPr>
          <w:rFonts w:ascii="Calibri" w:eastAsia="Arial" w:hAnsi="Calibri" w:cs="Calibri"/>
          <w:sz w:val="22"/>
          <w:szCs w:val="22"/>
        </w:rPr>
        <w:t>Raquel Garbayo Berdonces</w:t>
      </w:r>
    </w:p>
    <w:sectPr w:rsidR="00AD69E7" w:rsidRPr="009821A0" w:rsidSect="00DD35FE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9E7"/>
    <w:rsid w:val="007F51C9"/>
    <w:rsid w:val="009821A0"/>
    <w:rsid w:val="00AC56F5"/>
    <w:rsid w:val="00AD69E7"/>
    <w:rsid w:val="00DD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2B7F"/>
  <w15:docId w15:val="{802E2A84-024F-4E90-8282-8A4F39F3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406</Characters>
  <Application>Microsoft Office Word</Application>
  <DocSecurity>0</DocSecurity>
  <Lines>3</Lines>
  <Paragraphs>1</Paragraphs>
  <ScaleCrop>false</ScaleCrop>
  <Company>HP Inc.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23PES-166</dc:title>
  <dc:creator>informatica</dc:creator>
  <cp:keywords>CreatedByIRIS_Readiris_17.0</cp:keywords>
  <cp:lastModifiedBy>Mauleón, Fernando</cp:lastModifiedBy>
  <cp:revision>5</cp:revision>
  <dcterms:created xsi:type="dcterms:W3CDTF">2023-10-27T09:07:00Z</dcterms:created>
  <dcterms:modified xsi:type="dcterms:W3CDTF">2023-10-27T09:09:00Z</dcterms:modified>
</cp:coreProperties>
</file>