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BC77" w14:textId="2E964906" w:rsidR="008E0B51" w:rsidRPr="008E0B51" w:rsidRDefault="008E0B51" w:rsidP="008E0B51">
      <w:pPr>
        <w:rPr>
          <w:lang w:val="eu-ES"/>
        </w:rPr>
      </w:pPr>
      <w:r w:rsidRPr="008E0B51">
        <w:rPr>
          <w:lang w:val="eu-ES"/>
        </w:rPr>
        <w:t xml:space="preserve">11-23/POR-00204. Galdera, gaixotasun hemorragiko </w:t>
      </w:r>
      <w:proofErr w:type="spellStart"/>
      <w:r w:rsidRPr="008E0B51">
        <w:rPr>
          <w:lang w:val="eu-ES"/>
        </w:rPr>
        <w:t>epizootikoa</w:t>
      </w:r>
      <w:proofErr w:type="spellEnd"/>
      <w:r w:rsidRPr="008E0B51">
        <w:rPr>
          <w:lang w:val="eu-ES"/>
        </w:rPr>
        <w:t xml:space="preserve"> Nafarroako Foru Komunitatean izaten ari den eraginari eta hartzen ari diren edo hartuko diren neurriei buruzkoa</w:t>
      </w:r>
    </w:p>
    <w:p w14:paraId="4437D50E" w14:textId="29F3AAD3" w:rsidR="005778F1" w:rsidRPr="008E0B51" w:rsidRDefault="008E0B51" w:rsidP="008E0B51">
      <w:pPr>
        <w:rPr>
          <w:lang w:val="eu-ES"/>
        </w:rPr>
      </w:pPr>
      <w:r w:rsidRPr="008E0B51">
        <w:rPr>
          <w:lang w:val="eu-ES"/>
        </w:rPr>
        <w:t>Osoko Bilkuran izapidetzea</w:t>
      </w:r>
    </w:p>
    <w:p w14:paraId="159E13E6" w14:textId="522176AC" w:rsidR="008E0B51" w:rsidRPr="008E0B51" w:rsidRDefault="008E0B51" w:rsidP="008E0B51">
      <w:pPr>
        <w:rPr>
          <w:lang w:val="eu-ES"/>
        </w:rPr>
      </w:pPr>
      <w:r w:rsidRPr="008E0B51">
        <w:rPr>
          <w:lang w:val="eu-ES"/>
        </w:rPr>
        <w:t>Nafarroako Parlamentuko Mahaiak, 2023ko azaroaren 6an egindako bilkuran, Eledunen Batzarrari entzun ondoren, hurrengo erabakia hartu zuen, besteak beste:</w:t>
      </w:r>
    </w:p>
    <w:p w14:paraId="6C6E1ED7" w14:textId="4A6D9EBA" w:rsidR="008E0B51" w:rsidRPr="008E0B51" w:rsidRDefault="008E0B51" w:rsidP="008E0B51">
      <w:pPr>
        <w:rPr>
          <w:lang w:val="eu-ES"/>
        </w:rPr>
      </w:pPr>
      <w:r w:rsidRPr="008E0B51">
        <w:rPr>
          <w:lang w:val="eu-ES"/>
        </w:rPr>
        <w:t xml:space="preserve">1. Xeda­tzea Legebiltzarreko Osoko Bilkuran izapidetu dadin Carlos Mena </w:t>
      </w:r>
      <w:proofErr w:type="spellStart"/>
      <w:r w:rsidRPr="008E0B51">
        <w:rPr>
          <w:lang w:val="eu-ES"/>
        </w:rPr>
        <w:t>Blasco</w:t>
      </w:r>
      <w:proofErr w:type="spellEnd"/>
      <w:r w:rsidRPr="008E0B51">
        <w:rPr>
          <w:lang w:val="eu-ES"/>
        </w:rPr>
        <w:t xml:space="preserve"> jaunak egindako galdera, gaixotasun hemorragiko </w:t>
      </w:r>
      <w:proofErr w:type="spellStart"/>
      <w:r w:rsidRPr="008E0B51">
        <w:rPr>
          <w:lang w:val="eu-ES"/>
        </w:rPr>
        <w:t>epizootikoa</w:t>
      </w:r>
      <w:proofErr w:type="spellEnd"/>
      <w:r w:rsidRPr="008E0B51">
        <w:rPr>
          <w:lang w:val="eu-ES"/>
        </w:rPr>
        <w:t xml:space="preserve"> Nafarroako Foru Komunitatean izaten ari den eraginari eta hartzen ari diren edo hartuko diren neurriei buruzkoa. Galdera 2023ko azaroaren 3ko 28. Nafarroako Parlamentuko Aldizkari Ofizialean argitaratu zen.</w:t>
      </w:r>
    </w:p>
    <w:p w14:paraId="57A21876" w14:textId="6A6F1BBC" w:rsidR="008E0B51" w:rsidRPr="008E0B51" w:rsidRDefault="008E0B51" w:rsidP="008E0B51">
      <w:pPr>
        <w:rPr>
          <w:lang w:val="eu-ES"/>
        </w:rPr>
      </w:pPr>
      <w:r w:rsidRPr="008E0B51">
        <w:rPr>
          <w:lang w:val="eu-ES"/>
        </w:rPr>
        <w:t>2. Erabaki hau Nafarroako Parlamentuko Aldizkari Ofizialean argitara dadin agintzea.</w:t>
      </w:r>
    </w:p>
    <w:p w14:paraId="0091588A" w14:textId="77777777" w:rsidR="008E0B51" w:rsidRPr="008E0B51" w:rsidRDefault="008E0B51" w:rsidP="008E0B51">
      <w:pPr>
        <w:rPr>
          <w:lang w:val="eu-ES"/>
        </w:rPr>
      </w:pPr>
      <w:r w:rsidRPr="008E0B51">
        <w:rPr>
          <w:lang w:val="eu-ES"/>
        </w:rPr>
        <w:t>Iruñean, 2023ko azaroaren 6an</w:t>
      </w:r>
    </w:p>
    <w:p w14:paraId="3A327BC3" w14:textId="62FE484C" w:rsidR="008E0B51" w:rsidRPr="008E0B51" w:rsidRDefault="008E0B51" w:rsidP="008E0B51">
      <w:pPr>
        <w:rPr>
          <w:lang w:val="eu-ES"/>
        </w:rPr>
      </w:pPr>
      <w:r w:rsidRPr="008E0B51">
        <w:rPr>
          <w:lang w:val="eu-ES"/>
        </w:rPr>
        <w:t xml:space="preserve">Lehendakaria: Unai </w:t>
      </w:r>
      <w:proofErr w:type="spellStart"/>
      <w:r w:rsidRPr="008E0B51">
        <w:rPr>
          <w:lang w:val="eu-ES"/>
        </w:rPr>
        <w:t>Hualde</w:t>
      </w:r>
      <w:proofErr w:type="spellEnd"/>
      <w:r w:rsidRPr="008E0B51">
        <w:rPr>
          <w:lang w:val="eu-ES"/>
        </w:rPr>
        <w:t xml:space="preserve"> Iglesias</w:t>
      </w:r>
    </w:p>
    <w:sectPr w:rsidR="008E0B51" w:rsidRPr="008E0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51"/>
    <w:rsid w:val="00085BFB"/>
    <w:rsid w:val="00176970"/>
    <w:rsid w:val="002F7EA0"/>
    <w:rsid w:val="00425A91"/>
    <w:rsid w:val="0045436C"/>
    <w:rsid w:val="005022DF"/>
    <w:rsid w:val="005778F1"/>
    <w:rsid w:val="008C666C"/>
    <w:rsid w:val="008E0B51"/>
    <w:rsid w:val="00911504"/>
    <w:rsid w:val="00B93148"/>
    <w:rsid w:val="00C111F9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D3CA"/>
  <w15:chartTrackingRefBased/>
  <w15:docId w15:val="{95B5A279-A656-4D0D-9527-9736F7AD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2023-11-07T09:19:00Z</dcterms:created>
  <dcterms:modified xsi:type="dcterms:W3CDTF">2023-11-07T09:21:00Z</dcterms:modified>
</cp:coreProperties>
</file>