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AA8D" w14:textId="77777777" w:rsidR="00F4319A" w:rsidRDefault="00F4319A" w:rsidP="001B7264">
      <w:pPr>
        <w:pStyle w:val="OFICIO-12"/>
        <w:spacing w:before="100" w:beforeAutospacing="1" w:after="200" w:line="276" w:lineRule="auto"/>
      </w:pPr>
    </w:p>
    <w:p w14:paraId="611DED40" w14:textId="0A9149D1" w:rsidR="00F4319A" w:rsidRDefault="00F4319A" w:rsidP="008713FA">
      <w:pPr>
        <w:pStyle w:val="OFICIO-12"/>
        <w:spacing w:before="100" w:beforeAutospacing="1" w:after="200" w:line="276" w:lineRule="auto"/>
        <w:rPr>
          <w:rFonts w:ascii="TimesNewRomanPS-BoldMT" w:hAnsi="TimesNewRomanPS-BoldMT"/>
          <w:b/>
          <w:bCs/>
          <w:color w:val="242021"/>
          <w:sz w:val="26"/>
          <w:szCs w:val="26"/>
        </w:rPr>
      </w:pPr>
      <w:r>
        <w:rPr>
          <w:rStyle w:val="fontstyle01"/>
        </w:rPr>
        <w:t>11-23/ELC-00009. Elección de cinco vocales para el Consejo Navarro del</w:t>
      </w:r>
      <w:r>
        <w:rPr>
          <w:rFonts w:ascii="TimesNewRomanPS-BoldMT" w:hAnsi="TimesNewRomanPS-BoldMT"/>
          <w:b/>
          <w:bCs/>
          <w:color w:val="242021"/>
          <w:sz w:val="26"/>
          <w:szCs w:val="26"/>
        </w:rPr>
        <w:t xml:space="preserve"> </w:t>
      </w:r>
      <w:r>
        <w:rPr>
          <w:rStyle w:val="fontstyle01"/>
        </w:rPr>
        <w:t>Euskera/</w:t>
      </w:r>
      <w:proofErr w:type="spellStart"/>
      <w:r>
        <w:rPr>
          <w:rStyle w:val="fontstyle01"/>
        </w:rPr>
        <w:t>Euskararen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Nafar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Kontseilua</w:t>
      </w:r>
      <w:proofErr w:type="spellEnd"/>
      <w:r>
        <w:rPr>
          <w:rStyle w:val="fontstyle01"/>
        </w:rPr>
        <w:t xml:space="preserve"> que le corresponde designa al</w:t>
      </w:r>
      <w:r>
        <w:rPr>
          <w:rFonts w:ascii="TimesNewRomanPS-BoldMT" w:hAnsi="TimesNewRomanPS-BoldMT"/>
          <w:b/>
          <w:bCs/>
          <w:color w:val="242021"/>
          <w:sz w:val="26"/>
          <w:szCs w:val="26"/>
        </w:rPr>
        <w:t xml:space="preserve"> </w:t>
      </w:r>
      <w:r>
        <w:rPr>
          <w:rStyle w:val="fontstyle01"/>
        </w:rPr>
        <w:t>Parlamento de Navarra</w:t>
      </w:r>
    </w:p>
    <w:p w14:paraId="2C9FB900" w14:textId="595D088D" w:rsidR="00F4319A" w:rsidRDefault="00F4319A" w:rsidP="008713FA">
      <w:pPr>
        <w:pStyle w:val="OFICIO-12"/>
        <w:spacing w:before="100" w:beforeAutospacing="1" w:after="200" w:line="276" w:lineRule="auto"/>
        <w:ind w:firstLine="0"/>
      </w:pPr>
      <w:r>
        <w:rPr>
          <w:rStyle w:val="fontstyle21"/>
        </w:rPr>
        <w:t>PROCLAMACIÓN DE CANDIDATURAS</w:t>
      </w:r>
    </w:p>
    <w:p w14:paraId="23553803" w14:textId="345E9C52" w:rsidR="00E74CFA" w:rsidRDefault="00E74CFA" w:rsidP="001B7264">
      <w:pPr>
        <w:pStyle w:val="OFICIO-12"/>
        <w:spacing w:before="100" w:beforeAutospacing="1" w:after="200" w:line="276" w:lineRule="auto"/>
      </w:pPr>
      <w:r>
        <w:t xml:space="preserve">En sesión celebrada el día </w:t>
      </w:r>
      <w:r w:rsidRPr="00221B5D">
        <w:rPr>
          <w:noProof/>
        </w:rPr>
        <w:t>13 de noviembre de 2023</w:t>
      </w:r>
      <w:r>
        <w:t xml:space="preserve">, la </w:t>
      </w:r>
      <w:r w:rsidRPr="00221B5D">
        <w:rPr>
          <w:noProof/>
        </w:rPr>
        <w:t>Mesa</w:t>
      </w:r>
      <w:r>
        <w:t xml:space="preserve">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175296EC" w14:textId="77777777" w:rsidR="00E74CFA" w:rsidRDefault="00E74CFA" w:rsidP="001B7264">
      <w:pPr>
        <w:spacing w:before="100" w:beforeAutospacing="1" w:after="200" w:line="276" w:lineRule="auto"/>
        <w:ind w:firstLine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Conforme a las Normas para la </w:t>
      </w:r>
      <w:r w:rsidRPr="00221B5D">
        <w:rPr>
          <w:rFonts w:ascii="Arial" w:hAnsi="Arial" w:cs="Arial"/>
          <w:noProof/>
          <w:sz w:val="24"/>
        </w:rPr>
        <w:t>elección de cinco vocales para el Consejo Navarro del Euskera/Euskararen Nafar Kontseilua que le corresponde designar al Parlamento de Navarra</w:t>
      </w:r>
      <w:r>
        <w:rPr>
          <w:rFonts w:ascii="Arial" w:hAnsi="Arial"/>
          <w:sz w:val="24"/>
        </w:rPr>
        <w:t>, aprobadas por Acuerdo de esta Mesa del pasado 23 de octubre de 2023, (BOPN n.º 25, de 27-10-2023), SE ACUERDA:</w:t>
      </w:r>
    </w:p>
    <w:p w14:paraId="56748851" w14:textId="64483EED" w:rsidR="00E74CFA" w:rsidRDefault="00E74CFA" w:rsidP="001B7264">
      <w:pPr>
        <w:spacing w:before="100" w:beforeAutospacing="1" w:after="200" w:line="276" w:lineRule="auto"/>
        <w:ind w:firstLine="426"/>
        <w:jc w:val="both"/>
        <w:rPr>
          <w:rFonts w:ascii="Arial" w:hAnsi="Arial"/>
          <w:sz w:val="24"/>
        </w:rPr>
      </w:pPr>
      <w:r w:rsidRPr="005C4E92">
        <w:rPr>
          <w:rFonts w:ascii="Arial" w:hAnsi="Arial"/>
          <w:b/>
          <w:bCs/>
          <w:sz w:val="24"/>
        </w:rPr>
        <w:t>1.º</w:t>
      </w:r>
      <w:r>
        <w:rPr>
          <w:rFonts w:ascii="Arial" w:hAnsi="Arial"/>
          <w:sz w:val="24"/>
        </w:rPr>
        <w:t xml:space="preserve"> Proclamar como candidatas para la</w:t>
      </w:r>
      <w:r>
        <w:rPr>
          <w:rFonts w:ascii="Arial" w:hAnsi="Arial" w:cs="Arial"/>
          <w:sz w:val="24"/>
        </w:rPr>
        <w:t xml:space="preserve"> </w:t>
      </w:r>
      <w:r w:rsidRPr="00221B5D">
        <w:rPr>
          <w:rFonts w:ascii="Arial" w:hAnsi="Arial" w:cs="Arial"/>
          <w:noProof/>
          <w:sz w:val="24"/>
        </w:rPr>
        <w:t>elección de cinco vocales para el Consejo Navarro del Euskera/Euskararen Nafar Kontseilua que le corresponde designar al Parlamento de Navarra</w:t>
      </w:r>
      <w:r>
        <w:rPr>
          <w:rFonts w:ascii="Arial" w:hAnsi="Arial"/>
          <w:sz w:val="24"/>
        </w:rPr>
        <w:t>, a las siguientes personas:</w:t>
      </w:r>
    </w:p>
    <w:p w14:paraId="4F9E6830" w14:textId="7CD25BF3" w:rsidR="00E74CFA" w:rsidRPr="00286639" w:rsidRDefault="00BA5154" w:rsidP="001B7264">
      <w:pPr>
        <w:tabs>
          <w:tab w:val="left" w:pos="709"/>
        </w:tabs>
        <w:spacing w:before="100" w:beforeAutospacing="1" w:after="200" w:line="276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</w:t>
      </w:r>
      <w:r w:rsidR="00E74CFA" w:rsidRPr="00286639">
        <w:rPr>
          <w:rFonts w:ascii="Arial" w:hAnsi="Arial"/>
          <w:sz w:val="24"/>
        </w:rPr>
        <w:t xml:space="preserve"> D. Juan Carlos </w:t>
      </w:r>
      <w:proofErr w:type="spellStart"/>
      <w:r w:rsidR="00E74CFA" w:rsidRPr="00286639">
        <w:rPr>
          <w:rFonts w:ascii="Arial" w:hAnsi="Arial"/>
          <w:sz w:val="24"/>
        </w:rPr>
        <w:t>Pikabea</w:t>
      </w:r>
      <w:proofErr w:type="spellEnd"/>
      <w:r w:rsidR="00E74CFA" w:rsidRPr="00286639">
        <w:rPr>
          <w:rFonts w:ascii="Arial" w:hAnsi="Arial"/>
          <w:sz w:val="24"/>
        </w:rPr>
        <w:t xml:space="preserve"> Zubiri, titular, </w:t>
      </w:r>
      <w:r w:rsidR="00E74CFA">
        <w:rPr>
          <w:rFonts w:ascii="Arial" w:hAnsi="Arial"/>
          <w:sz w:val="24"/>
        </w:rPr>
        <w:t>y D.</w:t>
      </w:r>
      <w:r w:rsidR="00E74CFA" w:rsidRPr="00286639">
        <w:rPr>
          <w:rFonts w:ascii="Arial" w:hAnsi="Arial"/>
          <w:sz w:val="24"/>
        </w:rPr>
        <w:t xml:space="preserve"> Iñaki Iriarte López, suplente, a propuesta del Grupo Parlamentario Unión del Pueblo Navarro.</w:t>
      </w:r>
    </w:p>
    <w:p w14:paraId="0B0FCE56" w14:textId="0BA6627B" w:rsidR="00E74CFA" w:rsidRPr="00286639" w:rsidRDefault="00BA5154" w:rsidP="001B7264">
      <w:pPr>
        <w:tabs>
          <w:tab w:val="left" w:pos="709"/>
        </w:tabs>
        <w:spacing w:before="100" w:beforeAutospacing="1" w:after="200" w:line="276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</w:t>
      </w:r>
      <w:r w:rsidR="00E74CFA" w:rsidRPr="00286639">
        <w:rPr>
          <w:rFonts w:ascii="Arial" w:hAnsi="Arial"/>
          <w:sz w:val="24"/>
        </w:rPr>
        <w:t xml:space="preserve"> D.ª Inmaculada </w:t>
      </w:r>
      <w:proofErr w:type="spellStart"/>
      <w:r w:rsidR="00E74CFA" w:rsidRPr="00286639">
        <w:rPr>
          <w:rFonts w:ascii="Arial" w:hAnsi="Arial"/>
          <w:sz w:val="24"/>
        </w:rPr>
        <w:t>Jurío</w:t>
      </w:r>
      <w:proofErr w:type="spellEnd"/>
      <w:r w:rsidR="00E74CFA" w:rsidRPr="00286639">
        <w:rPr>
          <w:rFonts w:ascii="Arial" w:hAnsi="Arial"/>
          <w:sz w:val="24"/>
        </w:rPr>
        <w:t xml:space="preserve"> Macaya, titular, y D.ª Ainhoa </w:t>
      </w:r>
      <w:proofErr w:type="spellStart"/>
      <w:r w:rsidR="00E74CFA" w:rsidRPr="00286639">
        <w:rPr>
          <w:rFonts w:ascii="Arial" w:hAnsi="Arial"/>
          <w:sz w:val="24"/>
        </w:rPr>
        <w:t>Unzu</w:t>
      </w:r>
      <w:proofErr w:type="spellEnd"/>
      <w:r w:rsidR="00E74CFA" w:rsidRPr="00286639">
        <w:rPr>
          <w:rFonts w:ascii="Arial" w:hAnsi="Arial"/>
          <w:sz w:val="24"/>
        </w:rPr>
        <w:t xml:space="preserve"> Garate, suplente, a propuesta del Grupo Parlamentario Partido Socialista de Navarra.</w:t>
      </w:r>
    </w:p>
    <w:p w14:paraId="786B64FF" w14:textId="30BB7EEC" w:rsidR="00E74CFA" w:rsidRPr="00286639" w:rsidRDefault="00BA5154" w:rsidP="001B7264">
      <w:pPr>
        <w:tabs>
          <w:tab w:val="left" w:pos="709"/>
        </w:tabs>
        <w:spacing w:before="100" w:beforeAutospacing="1" w:after="200" w:line="276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</w:t>
      </w:r>
      <w:r w:rsidR="00E74CFA" w:rsidRPr="00286639">
        <w:rPr>
          <w:rFonts w:ascii="Arial" w:hAnsi="Arial"/>
          <w:sz w:val="24"/>
        </w:rPr>
        <w:t xml:space="preserve"> D.ª </w:t>
      </w:r>
      <w:proofErr w:type="spellStart"/>
      <w:r w:rsidR="00E74CFA" w:rsidRPr="00286639">
        <w:rPr>
          <w:rFonts w:ascii="Arial" w:hAnsi="Arial"/>
          <w:sz w:val="24"/>
        </w:rPr>
        <w:t>Bakartxo</w:t>
      </w:r>
      <w:proofErr w:type="spellEnd"/>
      <w:r w:rsidR="00E74CFA" w:rsidRPr="00286639">
        <w:rPr>
          <w:rFonts w:ascii="Arial" w:hAnsi="Arial"/>
          <w:sz w:val="24"/>
        </w:rPr>
        <w:t xml:space="preserve"> Ruiz Jaso, titular, y D.ª </w:t>
      </w:r>
      <w:proofErr w:type="spellStart"/>
      <w:r w:rsidR="00E74CFA" w:rsidRPr="00286639">
        <w:rPr>
          <w:rFonts w:ascii="Arial" w:hAnsi="Arial"/>
          <w:sz w:val="24"/>
        </w:rPr>
        <w:t>Eneka</w:t>
      </w:r>
      <w:proofErr w:type="spellEnd"/>
      <w:r w:rsidR="00E74CFA" w:rsidRPr="00286639">
        <w:rPr>
          <w:rFonts w:ascii="Arial" w:hAnsi="Arial"/>
          <w:sz w:val="24"/>
        </w:rPr>
        <w:t xml:space="preserve"> </w:t>
      </w:r>
      <w:proofErr w:type="spellStart"/>
      <w:r w:rsidR="00E74CFA" w:rsidRPr="00286639">
        <w:rPr>
          <w:rFonts w:ascii="Arial" w:hAnsi="Arial"/>
          <w:sz w:val="24"/>
        </w:rPr>
        <w:t>Maiz</w:t>
      </w:r>
      <w:proofErr w:type="spellEnd"/>
      <w:r w:rsidR="00E74CFA" w:rsidRPr="00286639">
        <w:rPr>
          <w:rFonts w:ascii="Arial" w:hAnsi="Arial"/>
          <w:sz w:val="24"/>
        </w:rPr>
        <w:t xml:space="preserve"> </w:t>
      </w:r>
      <w:proofErr w:type="spellStart"/>
      <w:r w:rsidR="00E74CFA" w:rsidRPr="00286639">
        <w:rPr>
          <w:rFonts w:ascii="Arial" w:hAnsi="Arial"/>
          <w:sz w:val="24"/>
        </w:rPr>
        <w:t>Ulaiar</w:t>
      </w:r>
      <w:proofErr w:type="spellEnd"/>
      <w:r w:rsidR="00E74CFA" w:rsidRPr="00286639">
        <w:rPr>
          <w:rFonts w:ascii="Arial" w:hAnsi="Arial"/>
          <w:sz w:val="24"/>
        </w:rPr>
        <w:t>, suplente, a propuesta del Grupo Parlamentario EH Bildu Nafarroa.</w:t>
      </w:r>
    </w:p>
    <w:p w14:paraId="4B0E8DD6" w14:textId="5098A960" w:rsidR="00E74CFA" w:rsidRPr="00286639" w:rsidRDefault="00BA5154" w:rsidP="001B7264">
      <w:pPr>
        <w:tabs>
          <w:tab w:val="left" w:pos="709"/>
        </w:tabs>
        <w:spacing w:before="100" w:beforeAutospacing="1" w:after="200" w:line="276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</w:t>
      </w:r>
      <w:r w:rsidR="00E74CFA" w:rsidRPr="00286639">
        <w:rPr>
          <w:rFonts w:ascii="Arial" w:hAnsi="Arial"/>
          <w:sz w:val="24"/>
        </w:rPr>
        <w:t xml:space="preserve"> D.ª Ana Luján Martínez, titular, y D.ª María Roncesvalles Solana Arana, suplente, a propuesta del Grupo Parlamentario Geroa Bai.</w:t>
      </w:r>
    </w:p>
    <w:p w14:paraId="086426AF" w14:textId="1623124A" w:rsidR="00E74CFA" w:rsidRPr="00286639" w:rsidRDefault="00BA5154" w:rsidP="001B7264">
      <w:pPr>
        <w:tabs>
          <w:tab w:val="left" w:pos="709"/>
        </w:tabs>
        <w:spacing w:before="100" w:beforeAutospacing="1" w:after="200" w:line="276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</w:t>
      </w:r>
      <w:r w:rsidR="00E74CFA" w:rsidRPr="00286639">
        <w:rPr>
          <w:rFonts w:ascii="Arial" w:hAnsi="Arial"/>
          <w:sz w:val="24"/>
        </w:rPr>
        <w:t xml:space="preserve"> D.ª Ane Sánchez Jiménez, titular, y D.ª Ainhoa Aznárez Igarza, suplente, a propuesta del Grupo Parlamentario Contigo Navarra-</w:t>
      </w:r>
      <w:proofErr w:type="spellStart"/>
      <w:r w:rsidR="00E74CFA" w:rsidRPr="00286639">
        <w:rPr>
          <w:rFonts w:ascii="Arial" w:hAnsi="Arial"/>
          <w:sz w:val="24"/>
        </w:rPr>
        <w:t>Zurekin</w:t>
      </w:r>
      <w:proofErr w:type="spellEnd"/>
      <w:r w:rsidR="00E74CFA" w:rsidRPr="00286639">
        <w:rPr>
          <w:rFonts w:ascii="Arial" w:hAnsi="Arial"/>
          <w:sz w:val="24"/>
        </w:rPr>
        <w:t xml:space="preserve"> Nafarroa.</w:t>
      </w:r>
    </w:p>
    <w:p w14:paraId="052CB62F" w14:textId="77777777" w:rsidR="00E74CFA" w:rsidRDefault="00E74CFA" w:rsidP="001B7264">
      <w:pPr>
        <w:pStyle w:val="OFICIO-12"/>
        <w:spacing w:before="100" w:beforeAutospacing="1" w:after="200" w:line="276" w:lineRule="auto"/>
      </w:pPr>
      <w:r w:rsidRPr="005C4E92">
        <w:rPr>
          <w:b/>
          <w:bCs/>
        </w:rPr>
        <w:t>2.º</w:t>
      </w:r>
      <w:r>
        <w:t xml:space="preserve"> Trasladar el presente Acuerdo a los y las portavoces de los Grupos Parlamentarios y publicar el mismo en el Boletín Oficial del Parlamento de Navarra.</w:t>
      </w:r>
    </w:p>
    <w:p w14:paraId="1F55DBCE" w14:textId="77777777" w:rsidR="00E74CFA" w:rsidRDefault="00E74CFA" w:rsidP="001B7264">
      <w:pPr>
        <w:pStyle w:val="FECHA-12"/>
        <w:spacing w:before="100" w:beforeAutospacing="1" w:after="200" w:line="276" w:lineRule="auto"/>
        <w:jc w:val="left"/>
      </w:pPr>
      <w:r>
        <w:t xml:space="preserve">Pamplona, </w:t>
      </w:r>
      <w:r w:rsidRPr="00221B5D">
        <w:rPr>
          <w:noProof/>
        </w:rPr>
        <w:t>13 de noviembre de 2023</w:t>
      </w:r>
    </w:p>
    <w:p w14:paraId="67F19B2C" w14:textId="3D988CCB" w:rsidR="00B065BA" w:rsidRDefault="00DA599D" w:rsidP="001B7264">
      <w:pPr>
        <w:pStyle w:val="DESTFIRMA-12"/>
        <w:spacing w:before="100" w:beforeAutospacing="1" w:after="200" w:line="276" w:lineRule="auto"/>
        <w:jc w:val="left"/>
      </w:pPr>
      <w:r w:rsidRPr="00221B5D">
        <w:rPr>
          <w:caps w:val="0"/>
        </w:rPr>
        <w:t>El Presidente</w:t>
      </w:r>
      <w:r>
        <w:rPr>
          <w:caps w:val="0"/>
        </w:rPr>
        <w:t>: Unai Hualde Iglesias</w:t>
      </w:r>
    </w:p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elveticaLTStd-Ob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FA"/>
    <w:rsid w:val="001B7264"/>
    <w:rsid w:val="001E34F2"/>
    <w:rsid w:val="003C1B1F"/>
    <w:rsid w:val="005C4E92"/>
    <w:rsid w:val="00650AA4"/>
    <w:rsid w:val="00845D68"/>
    <w:rsid w:val="008713FA"/>
    <w:rsid w:val="008A3285"/>
    <w:rsid w:val="00956302"/>
    <w:rsid w:val="00B065BA"/>
    <w:rsid w:val="00BA5154"/>
    <w:rsid w:val="00DA599D"/>
    <w:rsid w:val="00E74CFA"/>
    <w:rsid w:val="00F4319A"/>
    <w:rsid w:val="00FE782C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49CD"/>
  <w15:chartTrackingRefBased/>
  <w15:docId w15:val="{AF1EA95D-033B-4023-A6CD-07E52968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CFA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CIO-12">
    <w:name w:val="OFICIO-12"/>
    <w:basedOn w:val="Normal"/>
    <w:rsid w:val="00E74CFA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DESTFIRMA-12">
    <w:name w:val="DESTFIRMA-12"/>
    <w:basedOn w:val="Normal"/>
    <w:rsid w:val="00E74CF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caps/>
      <w:noProof/>
      <w:kern w:val="0"/>
      <w:sz w:val="24"/>
      <w:szCs w:val="20"/>
      <w:lang w:val="es-ES_tradnl" w:eastAsia="es-ES"/>
    </w:rPr>
  </w:style>
  <w:style w:type="paragraph" w:customStyle="1" w:styleId="FECHA-12">
    <w:name w:val="FECHA-12"/>
    <w:basedOn w:val="Normal"/>
    <w:next w:val="Normal"/>
    <w:rsid w:val="00E74CF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character" w:customStyle="1" w:styleId="fontstyle01">
    <w:name w:val="fontstyle01"/>
    <w:basedOn w:val="Fuentedeprrafopredeter"/>
    <w:rsid w:val="00F4319A"/>
    <w:rPr>
      <w:rFonts w:ascii="TimesNewRomanPS-BoldMT" w:hAnsi="TimesNewRomanPS-BoldMT" w:hint="default"/>
      <w:b/>
      <w:bCs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Fuentedeprrafopredeter"/>
    <w:rsid w:val="00F4319A"/>
    <w:rPr>
      <w:rFonts w:ascii="HelveticaLTStd-Obl" w:hAnsi="HelveticaLTStd-Obl" w:hint="default"/>
      <w:b w:val="0"/>
      <w:bCs w:val="0"/>
      <w:i/>
      <w:iCs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1495</Characters>
  <Application>Microsoft Office Word</Application>
  <DocSecurity>0</DocSecurity>
  <Lines>12</Lines>
  <Paragraphs>3</Paragraphs>
  <ScaleCrop>false</ScaleCrop>
  <Company>HP Inc.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9</cp:revision>
  <dcterms:created xsi:type="dcterms:W3CDTF">2023-11-16T07:25:00Z</dcterms:created>
  <dcterms:modified xsi:type="dcterms:W3CDTF">2023-11-16T10:19:00Z</dcterms:modified>
</cp:coreProperties>
</file>