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3316" w14:textId="77777777" w:rsidR="00C063C8" w:rsidRDefault="00C063C8" w:rsidP="00C063C8">
      <w:r>
        <w:t xml:space="preserve">24POR-10 </w:t>
      </w:r>
    </w:p>
    <w:p w14:paraId="7FD4A928" w14:textId="77777777" w:rsidR="00C063C8" w:rsidRDefault="00C063C8" w:rsidP="00C063C8">
      <w:r>
        <w:t xml:space="preserve">Arantza Biurrun </w:t>
      </w:r>
      <w:proofErr w:type="spellStart"/>
      <w:r>
        <w:t>Urpegui</w:t>
      </w:r>
      <w:proofErr w:type="spellEnd"/>
      <w:r>
        <w:t xml:space="preserve">, adscrita al Grupo Parlamentario Partido Socialista de Navarra, al amparo de lo establecido en el Reglamento de la Cámara, formula a la consejera de Interior, Función Pública y Justicia para su contestación en el Pleno la siguiente pregunta oral. </w:t>
      </w:r>
    </w:p>
    <w:p w14:paraId="1C6A5F64" w14:textId="77777777" w:rsidR="00C063C8" w:rsidRDefault="00C063C8" w:rsidP="00C063C8">
      <w:r>
        <w:t xml:space="preserve">Una de las apuestas del Departamento de Interior, Función Pública y Justicia, tal y como se trasladó en comparecencia parlamentaria, es la prevención y la atención a la emergencia. Para ello es necesario reforzar los recursos e infraestructuras de atención a la emergencia. En este sentido, el grupo socialista pregunta: </w:t>
      </w:r>
    </w:p>
    <w:p w14:paraId="37DA3C8C" w14:textId="77777777" w:rsidR="00C063C8" w:rsidRDefault="00C063C8" w:rsidP="00C063C8">
      <w:r>
        <w:t xml:space="preserve">¿Cuál es la situación actual de la construcción del nuevo parque comarcal de bomberos y bomberas de Tafalla? </w:t>
      </w:r>
    </w:p>
    <w:p w14:paraId="4A5189B2" w14:textId="77777777" w:rsidR="00C063C8" w:rsidRDefault="00C063C8" w:rsidP="00C063C8">
      <w:r>
        <w:t xml:space="preserve">Pamplona, a 4 de enero de 2024 </w:t>
      </w:r>
    </w:p>
    <w:p w14:paraId="351C4C67" w14:textId="77777777" w:rsidR="00C063C8" w:rsidRDefault="00C063C8" w:rsidP="00C063C8">
      <w:r>
        <w:t xml:space="preserve">La Parlamentaria Foral: Arantza Biurrun </w:t>
      </w:r>
      <w:proofErr w:type="spellStart"/>
      <w:r>
        <w:t>Urpegui</w:t>
      </w:r>
      <w:proofErr w:type="spellEnd"/>
      <w:r>
        <w:t xml:space="preserve"> </w:t>
      </w:r>
    </w:p>
    <w:p w14:paraId="2AEDB089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C8"/>
    <w:rsid w:val="00263371"/>
    <w:rsid w:val="00C063C8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C7E0"/>
  <w15:chartTrackingRefBased/>
  <w15:docId w15:val="{FF077F33-00E2-4BF5-AAAD-CA79C61F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2024-01-05T08:55:00Z</dcterms:created>
  <dcterms:modified xsi:type="dcterms:W3CDTF">2024-01-05T08:55:00Z</dcterms:modified>
</cp:coreProperties>
</file>