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4FA0" w14:textId="30261FA6" w:rsidR="00B065BA" w:rsidRPr="00F2291F" w:rsidRDefault="00F2291F" w:rsidP="00F2291F">
      <w:pPr>
        <w:spacing w:before="100" w:beforeAutospacing="1" w:after="200" w:line="276" w:lineRule="auto"/>
        <w:rPr>
          <w:rFonts w:cstheme="minorHAnsi"/>
        </w:rPr>
      </w:pPr>
      <w:r>
        <w:t xml:space="preserve">24POR-21</w:t>
      </w:r>
    </w:p>
    <w:p w14:paraId="16110801" w14:textId="4FFC3958" w:rsidR="00F2291F" w:rsidRPr="00F2291F" w:rsidRDefault="00F2291F" w:rsidP="00F2291F">
      <w:pPr>
        <w:pStyle w:val="Style"/>
        <w:spacing w:before="100" w:beforeAutospacing="1" w:after="200" w:line="276" w:lineRule="auto"/>
        <w:ind w:left="5"/>
        <w:jc w:val="both"/>
        <w:textAlignment w:val="baseline"/>
        <w:rPr>
          <w:sz w:val="22"/>
          <w:szCs w:val="22"/>
          <w:rFonts w:asciiTheme="minorHAnsi" w:hAnsiTheme="minorHAnsi" w:cstheme="minorHAnsi"/>
        </w:rPr>
      </w:pPr>
      <w:r>
        <w:rPr>
          <w:sz w:val="22"/>
          <w:rFonts w:asciiTheme="minorHAnsi" w:hAnsiTheme="minorHAnsi"/>
        </w:rPr>
        <w:t xml:space="preserve">Geroa Bai talde parlamentarioko foru parlamentari Pablo Azcona Molinet jaunak, Legebiltzarreko Erregelamenduan ezarritakoaren babesean, gaurkotasun handiko honako galdera hau aurkezten du, Lurralde Kohesiorako kontseilari Óscar Chivite jaunak urtarrilaren 11ko Osoko Bilkuran ahoz erantzun dezan:</w:t>
      </w:r>
    </w:p>
    <w:p w14:paraId="386023BB" w14:textId="77777777" w:rsidR="00F2291F" w:rsidRPr="00F2291F" w:rsidRDefault="00F2291F" w:rsidP="00F2291F">
      <w:pPr>
        <w:pStyle w:val="Style"/>
        <w:spacing w:before="100" w:beforeAutospacing="1" w:after="200" w:line="276" w:lineRule="auto"/>
        <w:ind w:left="10"/>
        <w:jc w:val="both"/>
        <w:textAlignment w:val="baseline"/>
        <w:rPr>
          <w:sz w:val="22"/>
          <w:szCs w:val="22"/>
          <w:rFonts w:asciiTheme="minorHAnsi" w:hAnsiTheme="minorHAnsi" w:cstheme="minorHAnsi"/>
        </w:rPr>
      </w:pPr>
      <w:r>
        <w:rPr>
          <w:sz w:val="22"/>
          <w:rFonts w:asciiTheme="minorHAnsi" w:hAnsiTheme="minorHAnsi"/>
        </w:rPr>
        <w:t xml:space="preserve">Zer aurreikuspen darabil Lurralde Kohesiorako kontseilariak Nafarroako edukiera handiko errepideetako bidesariei eta Nafarroako garraio-sektoreari eman beharreko laguntza-neurriei dagokienez?</w:t>
      </w:r>
    </w:p>
    <w:p w14:paraId="13C00D3A" w14:textId="77777777" w:rsidR="00F2291F" w:rsidRDefault="00F2291F" w:rsidP="00F2291F">
      <w:pPr>
        <w:pStyle w:val="Style"/>
        <w:spacing w:before="100" w:beforeAutospacing="1" w:after="200" w:line="276" w:lineRule="auto"/>
        <w:textAlignment w:val="baseline"/>
        <w:rPr>
          <w:sz w:val="22"/>
          <w:szCs w:val="22"/>
          <w:rFonts w:asciiTheme="minorHAnsi" w:eastAsia="Arial" w:hAnsiTheme="minorHAnsi" w:cstheme="minorHAnsi"/>
        </w:rPr>
      </w:pPr>
      <w:r>
        <w:rPr>
          <w:sz w:val="22"/>
          <w:rFonts w:asciiTheme="minorHAnsi" w:hAnsiTheme="minorHAnsi"/>
        </w:rPr>
        <w:t xml:space="preserve">Iruñean, 2024ko urtarrilaren 8an</w:t>
      </w:r>
    </w:p>
    <w:p w14:paraId="62133625" w14:textId="7EF372F8" w:rsidR="00F2291F" w:rsidRPr="00F2291F" w:rsidRDefault="00F2291F" w:rsidP="00F2291F">
      <w:pPr>
        <w:pStyle w:val="Style"/>
        <w:spacing w:before="100" w:beforeAutospacing="1" w:after="200" w:line="276" w:lineRule="auto"/>
        <w:textAlignment w:val="baseline"/>
        <w:rPr>
          <w:sz w:val="22"/>
          <w:szCs w:val="22"/>
          <w:rFonts w:asciiTheme="minorHAnsi"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Pablo Azcona Molinet</w:t>
      </w:r>
    </w:p>
    <w:sectPr w:rsidR="00F2291F" w:rsidRPr="00F2291F" w:rsidSect="00F229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1F"/>
    <w:rsid w:val="001E34F2"/>
    <w:rsid w:val="003C1B1F"/>
    <w:rsid w:val="00845D68"/>
    <w:rsid w:val="008A3285"/>
    <w:rsid w:val="00956302"/>
    <w:rsid w:val="00B065BA"/>
    <w:rsid w:val="00F2291F"/>
    <w:rsid w:val="00F26AC3"/>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8634"/>
  <w15:chartTrackingRefBased/>
  <w15:docId w15:val="{BAE2E8BD-CFD0-42ED-BE6D-D38FF0C7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F2291F"/>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556</Characters>
  <Application>Microsoft Office Word</Application>
  <DocSecurity>0</DocSecurity>
  <Lines>4</Lines>
  <Paragraphs>1</Paragraphs>
  <ScaleCrop>false</ScaleCrop>
  <Company>HP Inc.</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2024-01-08T08:20:00Z</dcterms:created>
  <dcterms:modified xsi:type="dcterms:W3CDTF">2024-01-08T08:23:00Z</dcterms:modified>
</cp:coreProperties>
</file>