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9C68" w14:textId="25C17735" w:rsidR="00D24D98" w:rsidRDefault="00CA33EE">
      <w:r>
        <w:t xml:space="preserve">24POR-52</w:t>
      </w:r>
    </w:p>
    <w:p w14:paraId="6F269D2C" w14:textId="77777777" w:rsidR="00CA33EE" w:rsidRDefault="00CA33EE" w:rsidP="00CA33EE">
      <w:r>
        <w:t xml:space="preserve">Nafarroako Gorteetako kide den eta Unión del Pueblo Navarro talde parlamentarioari atxikia dagoen José Javier Esparza Abaurrea jaunak, Legebiltzarreko Erregelamenduan ezarritakoaren babesean, gaurkotasun handiko honako galdera hau aurkezten du, Nafarroako Gobernuko lehendakariak Osoko Bilkuran ahoz erantzun dezan:</w:t>
      </w:r>
    </w:p>
    <w:p w14:paraId="37688C22" w14:textId="77777777" w:rsidR="00CA33EE" w:rsidRDefault="00CA33EE" w:rsidP="00CA33EE">
      <w:r>
        <w:t xml:space="preserve">Ziurtatzen ahal duzu ez dela arbitrariotasunik izan Belateko tunelen obraren esleipenean?</w:t>
      </w:r>
    </w:p>
    <w:p w14:paraId="45D2EE52" w14:textId="40D4C49A" w:rsidR="00CA33EE" w:rsidRDefault="00CA33EE" w:rsidP="00CA33EE">
      <w:r>
        <w:t xml:space="preserve">Iruñean, 2024ko urtarrilaren 22an</w:t>
      </w:r>
    </w:p>
    <w:p w14:paraId="017EAC59" w14:textId="23FA61A6" w:rsidR="00CA33EE" w:rsidRDefault="00CA33EE" w:rsidP="00CA33EE">
      <w:r>
        <w:t xml:space="preserve">Foru parlamentaria:</w:t>
      </w:r>
      <w:r>
        <w:t xml:space="preserve"> </w:t>
      </w:r>
      <w:r>
        <w:t xml:space="preserve">José Javier Esparza Abaurrea</w:t>
      </w:r>
    </w:p>
    <w:sectPr w:rsidR="00CA33EE" w:rsidSect="00CA33EE">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EE"/>
    <w:rsid w:val="00263371"/>
    <w:rsid w:val="00CA33E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A8EA"/>
  <w15:chartTrackingRefBased/>
  <w15:docId w15:val="{77F29FD5-D398-4310-A891-4243783B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445</Characters>
  <Application>Microsoft Office Word</Application>
  <DocSecurity>0</DocSecurity>
  <Lines>3</Lines>
  <Paragraphs>1</Paragraphs>
  <ScaleCrop>false</ScaleCrop>
  <Company>Hewlett-Packard Company</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2024-01-22T08:45:00Z</dcterms:created>
  <dcterms:modified xsi:type="dcterms:W3CDTF">2024-01-22T08:46:00Z</dcterms:modified>
</cp:coreProperties>
</file>