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A4E0" w14:textId="6B47A2AB" w:rsidR="0099624E" w:rsidRDefault="0099624E" w:rsidP="008303DD">
      <w:pPr>
        <w:jc w:val="both"/>
      </w:pPr>
      <w:r>
        <w:t xml:space="preserve">24MOC-16 </w:t>
      </w:r>
    </w:p>
    <w:p w14:paraId="59FB080E" w14:textId="2C21BD49" w:rsidR="0099624E" w:rsidRDefault="0099624E" w:rsidP="008303DD">
      <w:pPr>
        <w:jc w:val="both"/>
      </w:pPr>
      <w:r>
        <w:t xml:space="preserve">El Grupo Parlamentario del Partido Popular de Navarra, al amparo de lo dispuesto en el Reglamento de la Cámara, presenta la siguiente moción para su debate en pleno y dirigida al </w:t>
      </w:r>
      <w:r w:rsidR="008303DD">
        <w:t>D</w:t>
      </w:r>
      <w:r>
        <w:t xml:space="preserve">epartamento de Derechos Sociales: </w:t>
      </w:r>
    </w:p>
    <w:p w14:paraId="0E70E365" w14:textId="77777777" w:rsidR="0099624E" w:rsidRDefault="0099624E" w:rsidP="008303DD">
      <w:pPr>
        <w:jc w:val="both"/>
      </w:pPr>
      <w:r>
        <w:t xml:space="preserve">Exposición de motivos </w:t>
      </w:r>
    </w:p>
    <w:p w14:paraId="1BD05929" w14:textId="77777777" w:rsidR="0099624E" w:rsidRDefault="0099624E" w:rsidP="008303DD">
      <w:pPr>
        <w:jc w:val="both"/>
      </w:pPr>
      <w:r>
        <w:t xml:space="preserve">El mundo en el que vivimos hoy en día se ha vuelto cada vez más digital y conectado. Las nuevas tecnologías son cada vez más sofisticadas y cambiantes y han transformado la forma en que nos comunicamos, nos relacionamos y consumimos información. </w:t>
      </w:r>
    </w:p>
    <w:p w14:paraId="22F9279A" w14:textId="77777777" w:rsidR="0099624E" w:rsidRDefault="0099624E" w:rsidP="008303DD">
      <w:pPr>
        <w:jc w:val="both"/>
      </w:pPr>
      <w:r>
        <w:t xml:space="preserve">A pesar de que estas nuevas herramientas nos están aportando innumerables beneficios y oportunidades, también han aumentado los riesgos y peligros a los que nos exponemos, especialmente, los menores de edad. </w:t>
      </w:r>
    </w:p>
    <w:p w14:paraId="4B711124" w14:textId="77777777" w:rsidR="0099624E" w:rsidRDefault="0099624E" w:rsidP="008303DD">
      <w:pPr>
        <w:jc w:val="both"/>
      </w:pPr>
      <w:r>
        <w:t xml:space="preserve">La protección de los menores en línea es una preocupación fundamental en la actualidad y estos son cada vez más vulnerables a los peligros que se presentan en el entorno digital. </w:t>
      </w:r>
    </w:p>
    <w:p w14:paraId="4BAB75E2" w14:textId="77777777" w:rsidR="0099624E" w:rsidRDefault="0099624E" w:rsidP="008303DD">
      <w:pPr>
        <w:jc w:val="both"/>
      </w:pPr>
      <w:r>
        <w:t xml:space="preserve">La tecnología se ha convertido en una parte integral de la vida cotidiana de los niños y, aunque puede ser una herramienta valiosa para el aprendizaje y el desarrollo, también puede presentar riesgos significativos. El uso excesivo e inadecuado de la tecnología puede tener efectos negativos en los menores. </w:t>
      </w:r>
    </w:p>
    <w:p w14:paraId="0BD636D9" w14:textId="77777777" w:rsidR="0099624E" w:rsidRDefault="0099624E" w:rsidP="008303DD">
      <w:pPr>
        <w:jc w:val="both"/>
      </w:pPr>
      <w:r>
        <w:t xml:space="preserve">La explotación sexual en línea, el acoso, el </w:t>
      </w:r>
      <w:r w:rsidRPr="00944098">
        <w:rPr>
          <w:i/>
          <w:iCs/>
        </w:rPr>
        <w:t>ciberbullying</w:t>
      </w:r>
      <w:r>
        <w:t xml:space="preserve">, la exposición a contenido inapropiado, la violencia en la red, la adicción digital, el aislamiento social, la mercantilización de datos, el robo de datos personales y la manipulación en línea son solo algunos de los riesgos a los que se enfrentan los menores en el uso de Internet. Además, los menores también pueden ser víctimas de un mal uso de la inteligencia artificial y los algoritmos de las redes. </w:t>
      </w:r>
    </w:p>
    <w:p w14:paraId="3402CAD8" w14:textId="77777777" w:rsidR="0099624E" w:rsidRDefault="0099624E" w:rsidP="008303DD">
      <w:pPr>
        <w:jc w:val="both"/>
      </w:pPr>
      <w:r>
        <w:t xml:space="preserve">Estos riesgos pueden tener graves consecuencias en la vida de los menores y, en algunos casos, pueden producir daños irreparables en su salud mental, física y en el desarrollo de sus habilidades psicosociales. </w:t>
      </w:r>
    </w:p>
    <w:p w14:paraId="6A2C9A28" w14:textId="77777777" w:rsidR="0099624E" w:rsidRDefault="0099624E" w:rsidP="008303DD">
      <w:pPr>
        <w:jc w:val="both"/>
      </w:pPr>
      <w:r>
        <w:t xml:space="preserve">Por todo ello: </w:t>
      </w:r>
    </w:p>
    <w:p w14:paraId="4C22DAA1" w14:textId="77777777" w:rsidR="0099624E" w:rsidRDefault="0099624E" w:rsidP="008303DD">
      <w:pPr>
        <w:jc w:val="both"/>
      </w:pPr>
      <w:r>
        <w:t xml:space="preserve">1. El Parlamento de Navarra insta al Gobierno de Navarra a establecer una formación permanente y actualizada en competencias digitales para la protección de menores dirigida a educadores, padres, tutores y cuidadores y crear programas permanentes y actualizados de educación digital dirigidos a menores, que aborden, entre otros, temas como la adicción a la tecnología, el uso responsable y respetuoso de las redes sociales, la privacidad en línea, uso ético de los datos, la seguridad cibernética y la Inteligencia Artificial. </w:t>
      </w:r>
    </w:p>
    <w:p w14:paraId="702A341E" w14:textId="77777777" w:rsidR="0099624E" w:rsidRDefault="0099624E" w:rsidP="008303DD">
      <w:pPr>
        <w:jc w:val="both"/>
      </w:pPr>
      <w:r>
        <w:t xml:space="preserve">2. El Parlamento de Navarra insta al Gobierno de España a garantizar por ley mayores barreras en el acceso a los contenidos tecnológicos por parte de menores y llevar a cabo las modificaciones legislativas necesarias para que el interés superior del niño sea la consideración principal en los entornos digitales </w:t>
      </w:r>
    </w:p>
    <w:p w14:paraId="1E1E56BD" w14:textId="77777777" w:rsidR="0099624E" w:rsidRDefault="0099624E" w:rsidP="008303DD">
      <w:pPr>
        <w:jc w:val="both"/>
      </w:pPr>
      <w:r>
        <w:t xml:space="preserve">3. El Parlamento de Navarra insta al Gobierno de Navarra a lanzar campañas permanentes de concienciación sobre los riesgos del uso inadecuado de la tecnología en los menores, y promover medidas para prevenir estos riesgos, fomentando la alfabetización digital de los menores, dirigida sobre todo a su protección y control del entorno digital. </w:t>
      </w:r>
    </w:p>
    <w:p w14:paraId="0CF2639C" w14:textId="77777777" w:rsidR="0099624E" w:rsidRDefault="0099624E" w:rsidP="008303DD">
      <w:pPr>
        <w:jc w:val="both"/>
      </w:pPr>
      <w:r>
        <w:lastRenderedPageBreak/>
        <w:t xml:space="preserve">4. El Parlamento de Navarra insta al Gobierno de España a ampliar la definición legal de pornografía infantil para incluir imágenes generadas por IA que representen a menores en conductas sexualmente explícitas o que afecten su intimidad. </w:t>
      </w:r>
    </w:p>
    <w:p w14:paraId="49E40E12" w14:textId="77777777" w:rsidR="0099624E" w:rsidRDefault="0099624E" w:rsidP="008303DD">
      <w:pPr>
        <w:jc w:val="both"/>
      </w:pPr>
      <w:r>
        <w:t>5. El Parlamento de Navarra insta al Gobierno de España a establecer regulaciones específicas para el uso de la IA en la creación y manipulación de imágenes, especialmente cuando involucra menores.</w:t>
      </w:r>
    </w:p>
    <w:p w14:paraId="4CFC9D6F" w14:textId="77777777" w:rsidR="0099624E" w:rsidRDefault="0099624E" w:rsidP="008303DD">
      <w:pPr>
        <w:jc w:val="both"/>
      </w:pPr>
      <w:r>
        <w:t xml:space="preserve">6. El Parlamento de Navarra insta al Gobierno de Navarra a establecer programas específicos de apoyo psicológico y legal para las víctimas de esta forma de abuso, y garantizar que tengan acceso a recursos para eliminar la información difamatoria de la web. </w:t>
      </w:r>
    </w:p>
    <w:p w14:paraId="12307D73" w14:textId="77777777" w:rsidR="0099624E" w:rsidRDefault="0099624E" w:rsidP="008303DD">
      <w:pPr>
        <w:jc w:val="both"/>
      </w:pPr>
      <w:r>
        <w:t xml:space="preserve">7. El Parlamento de Navarra insta al Gobierno de Navarra a dotar a la Policía Foral de tecnologías avanzadas de detección para identificar imágenes generadas por IA que violen la privacidad de menores y que este trabajo se haga, además, en colaboración con el resto de Fuerzas y Cuerpos de Seguridad. </w:t>
      </w:r>
    </w:p>
    <w:p w14:paraId="69495B3F" w14:textId="77777777" w:rsidR="0099624E" w:rsidRDefault="0099624E" w:rsidP="008303DD">
      <w:pPr>
        <w:jc w:val="both"/>
      </w:pPr>
      <w:r>
        <w:t xml:space="preserve">En Pamplona, a 25 de enero de 2023 </w:t>
      </w:r>
    </w:p>
    <w:p w14:paraId="26F6D24D" w14:textId="1390ACF0" w:rsidR="00D24D98" w:rsidRDefault="0099624E" w:rsidP="008303DD">
      <w:pPr>
        <w:jc w:val="both"/>
      </w:pPr>
      <w:r>
        <w:t xml:space="preserve">La </w:t>
      </w:r>
      <w:r w:rsidR="00B07A4E">
        <w:t>Portavoz</w:t>
      </w:r>
      <w:r>
        <w:t xml:space="preserve">: Maribel García Malo </w:t>
      </w:r>
    </w:p>
    <w:sectPr w:rsidR="00D24D98" w:rsidSect="0099624E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E"/>
    <w:rsid w:val="00263371"/>
    <w:rsid w:val="008303DD"/>
    <w:rsid w:val="0099624E"/>
    <w:rsid w:val="00B07A4E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2DA3"/>
  <w15:chartTrackingRefBased/>
  <w15:docId w15:val="{0F880BB8-5845-465D-BFF5-3A13A485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3</cp:revision>
  <dcterms:created xsi:type="dcterms:W3CDTF">2024-01-25T13:15:00Z</dcterms:created>
  <dcterms:modified xsi:type="dcterms:W3CDTF">2024-01-29T07:52:00Z</dcterms:modified>
</cp:coreProperties>
</file>