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F9B1B" w14:textId="77777777" w:rsidR="00F63A34" w:rsidRPr="00F63A34" w:rsidRDefault="00F63A34" w:rsidP="00676294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F63A34">
        <w:rPr>
          <w:rFonts w:ascii="Calibri" w:eastAsia="Arial" w:hAnsi="Calibri" w:cs="Calibri"/>
          <w:bCs/>
          <w:sz w:val="22"/>
          <w:szCs w:val="22"/>
        </w:rPr>
        <w:t>24PES-97</w:t>
      </w:r>
    </w:p>
    <w:p w14:paraId="05D857BC" w14:textId="77777777" w:rsidR="00F63A34" w:rsidRPr="00F63A34" w:rsidRDefault="00676294" w:rsidP="00F63A34">
      <w:pPr>
        <w:pStyle w:val="Style"/>
        <w:spacing w:before="100" w:beforeAutospacing="1" w:after="200" w:line="276" w:lineRule="auto"/>
        <w:ind w:left="708" w:firstLine="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63A34">
        <w:rPr>
          <w:rFonts w:ascii="Calibri" w:eastAsia="Arial" w:hAnsi="Calibri" w:cs="Calibri"/>
          <w:sz w:val="22"/>
          <w:szCs w:val="22"/>
        </w:rPr>
        <w:t xml:space="preserve">Doña Maribel García Malo, miembro de las </w:t>
      </w:r>
      <w:r w:rsidRPr="00F63A34">
        <w:rPr>
          <w:rFonts w:ascii="Calibri" w:eastAsia="Arial" w:hAnsi="Calibri" w:cs="Calibri"/>
          <w:sz w:val="22"/>
          <w:szCs w:val="22"/>
        </w:rPr>
        <w:t xml:space="preserve">Cortes de Navarra, adscrita al Grupo Parlamentario Partido Popular, al amparo de lo dispuesto en el Reglamento de la Cámara, realiza la siguiente </w:t>
      </w:r>
      <w:r w:rsidRPr="00F63A34">
        <w:rPr>
          <w:rFonts w:ascii="Calibri" w:eastAsia="Arial" w:hAnsi="Calibri" w:cs="Calibri"/>
          <w:bCs/>
          <w:w w:val="111"/>
          <w:sz w:val="22"/>
          <w:szCs w:val="22"/>
        </w:rPr>
        <w:t>pregunta escrita</w:t>
      </w:r>
      <w:r w:rsidRPr="00F63A34">
        <w:rPr>
          <w:rFonts w:ascii="Calibri" w:eastAsia="Arial" w:hAnsi="Calibri" w:cs="Calibri"/>
          <w:b/>
          <w:w w:val="111"/>
          <w:sz w:val="22"/>
          <w:szCs w:val="22"/>
        </w:rPr>
        <w:t xml:space="preserve"> </w:t>
      </w:r>
      <w:r w:rsidRPr="00F63A34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4D0FA5C8" w14:textId="61409473" w:rsidR="00C63A36" w:rsidRPr="00F63A34" w:rsidRDefault="00F63A34" w:rsidP="00F63A34">
      <w:pPr>
        <w:pStyle w:val="Style"/>
        <w:spacing w:before="100" w:beforeAutospacing="1" w:after="200" w:line="276" w:lineRule="auto"/>
        <w:ind w:left="708" w:firstLine="2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63A34">
        <w:rPr>
          <w:rFonts w:ascii="Calibri" w:eastAsia="Arial" w:hAnsi="Calibri" w:cs="Calibri"/>
          <w:bCs/>
          <w:w w:val="111"/>
          <w:sz w:val="22"/>
          <w:szCs w:val="22"/>
        </w:rPr>
        <w:t>¿</w:t>
      </w:r>
      <w:r w:rsidR="00676294" w:rsidRPr="00F63A34">
        <w:rPr>
          <w:rFonts w:ascii="Calibri" w:eastAsia="Arial" w:hAnsi="Calibri" w:cs="Calibri"/>
          <w:bCs/>
          <w:w w:val="111"/>
          <w:sz w:val="22"/>
          <w:szCs w:val="22"/>
        </w:rPr>
        <w:t xml:space="preserve">Por qué se habilitó una casilla correspondiente al año 2023 en los documentos de solicitud de adjudicaciones de VPO en el solar de Maristas si no debía cumplimentarse ese año? </w:t>
      </w:r>
    </w:p>
    <w:p w14:paraId="425A2DEC" w14:textId="61B948F0" w:rsidR="00F63A34" w:rsidRPr="00F63A34" w:rsidRDefault="00F63A34" w:rsidP="00F63A34">
      <w:pPr>
        <w:pStyle w:val="Style"/>
        <w:spacing w:before="100" w:beforeAutospacing="1" w:after="200" w:line="276" w:lineRule="auto"/>
        <w:ind w:left="10" w:firstLine="701"/>
        <w:textAlignment w:val="baseline"/>
        <w:rPr>
          <w:rFonts w:ascii="Calibri" w:hAnsi="Calibri" w:cs="Calibri"/>
          <w:bCs/>
          <w:sz w:val="22"/>
          <w:szCs w:val="22"/>
        </w:rPr>
      </w:pPr>
      <w:r w:rsidRPr="00F63A34">
        <w:rPr>
          <w:rFonts w:ascii="Calibri" w:eastAsia="Arial" w:hAnsi="Calibri" w:cs="Calibri"/>
          <w:bCs/>
          <w:w w:val="111"/>
          <w:sz w:val="22"/>
          <w:szCs w:val="22"/>
        </w:rPr>
        <w:t>¿</w:t>
      </w:r>
      <w:r w:rsidR="00676294" w:rsidRPr="00F63A34">
        <w:rPr>
          <w:rFonts w:ascii="Calibri" w:eastAsia="Arial" w:hAnsi="Calibri" w:cs="Calibri"/>
          <w:bCs/>
          <w:w w:val="111"/>
          <w:sz w:val="22"/>
          <w:szCs w:val="22"/>
        </w:rPr>
        <w:t xml:space="preserve">Cuántas promociones se han visto afectadas por este mismo error? </w:t>
      </w:r>
    </w:p>
    <w:p w14:paraId="607E641A" w14:textId="7FB61BD1" w:rsidR="00F63A34" w:rsidRDefault="00676294" w:rsidP="00F63A34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F63A34">
        <w:rPr>
          <w:rFonts w:ascii="Calibri" w:eastAsia="Arial" w:hAnsi="Calibri" w:cs="Calibri"/>
          <w:sz w:val="22"/>
          <w:szCs w:val="22"/>
        </w:rPr>
        <w:t>Pamplona,</w:t>
      </w:r>
      <w:r w:rsidRPr="00F63A34">
        <w:rPr>
          <w:rFonts w:ascii="Calibri" w:eastAsia="Arial" w:hAnsi="Calibri" w:cs="Calibri"/>
          <w:sz w:val="22"/>
          <w:szCs w:val="22"/>
        </w:rPr>
        <w:t xml:space="preserve"> 20 de febrero de 2024</w:t>
      </w:r>
    </w:p>
    <w:p w14:paraId="2BB1B9B7" w14:textId="413FEDDC" w:rsidR="00C63A36" w:rsidRPr="00F63A34" w:rsidRDefault="00F63A34" w:rsidP="00F63A34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</w:t>
      </w:r>
      <w:r>
        <w:rPr>
          <w:rFonts w:ascii="Calibri" w:hAnsi="Calibri" w:cs="Calibri"/>
          <w:sz w:val="22"/>
          <w:szCs w:val="22"/>
        </w:rPr>
        <w:t xml:space="preserve">: </w:t>
      </w:r>
      <w:r w:rsidR="00676294" w:rsidRPr="00F63A34">
        <w:rPr>
          <w:rFonts w:ascii="Calibri" w:eastAsia="Arial" w:hAnsi="Calibri" w:cs="Calibri"/>
          <w:bCs/>
          <w:w w:val="111"/>
          <w:sz w:val="22"/>
          <w:szCs w:val="22"/>
        </w:rPr>
        <w:t>Maribel García Malo</w:t>
      </w:r>
      <w:r w:rsidR="00676294" w:rsidRPr="00F63A34">
        <w:rPr>
          <w:rFonts w:ascii="Calibri" w:eastAsia="Arial" w:hAnsi="Calibri" w:cs="Calibri"/>
          <w:b/>
          <w:w w:val="111"/>
          <w:sz w:val="22"/>
          <w:szCs w:val="22"/>
        </w:rPr>
        <w:t xml:space="preserve"> </w:t>
      </w:r>
    </w:p>
    <w:sectPr w:rsidR="00C63A36" w:rsidRPr="00F63A34" w:rsidSect="00F63A3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A36"/>
    <w:rsid w:val="00676294"/>
    <w:rsid w:val="00BF34FF"/>
    <w:rsid w:val="00C63A36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863E"/>
  <w15:docId w15:val="{A240CB61-2EE8-4316-9713-B102CEB3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24PES-97</dc:title>
  <dc:creator>informatica</dc:creator>
  <cp:keywords>CreatedByIRIS_Readiris_17.0</cp:keywords>
  <cp:lastModifiedBy>Mauleón, Fernando</cp:lastModifiedBy>
  <cp:revision>5</cp:revision>
  <dcterms:created xsi:type="dcterms:W3CDTF">2024-02-21T16:52:00Z</dcterms:created>
  <dcterms:modified xsi:type="dcterms:W3CDTF">2024-02-21T16:54:00Z</dcterms:modified>
</cp:coreProperties>
</file>