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425E" w14:textId="77777777" w:rsidR="007F2CAC" w:rsidRDefault="007F2CAC" w:rsidP="009E0827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2CAC">
        <w:rPr>
          <w:rFonts w:ascii="Calibri" w:eastAsia="Arial" w:hAnsi="Calibri" w:cs="Calibri"/>
          <w:sz w:val="22"/>
          <w:szCs w:val="22"/>
        </w:rPr>
        <w:t>24PES-202</w:t>
      </w:r>
    </w:p>
    <w:p w14:paraId="2DD97A90" w14:textId="77777777" w:rsid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2CAC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</w:t>
      </w:r>
      <w:r w:rsidRPr="007F2CAC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8502B13" w14:textId="2259A0FC" w:rsidR="00545BA0" w:rsidRP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2CAC">
        <w:rPr>
          <w:rFonts w:ascii="Calibri" w:eastAsia="Arial" w:hAnsi="Calibri" w:cs="Calibri"/>
          <w:sz w:val="22"/>
          <w:szCs w:val="22"/>
        </w:rPr>
        <w:t xml:space="preserve">La Consejera de Cultura, Deporte y Turismo viajó a Los Ángeles como representación y apoyo institucional del </w:t>
      </w:r>
      <w:r w:rsidR="007F2CAC">
        <w:rPr>
          <w:rFonts w:ascii="Calibri" w:eastAsia="Arial" w:hAnsi="Calibri" w:cs="Calibri"/>
          <w:sz w:val="22"/>
          <w:szCs w:val="22"/>
        </w:rPr>
        <w:t>G</w:t>
      </w:r>
      <w:r w:rsidRPr="007F2CAC">
        <w:rPr>
          <w:rFonts w:ascii="Calibri" w:eastAsia="Arial" w:hAnsi="Calibri" w:cs="Calibri"/>
          <w:sz w:val="22"/>
          <w:szCs w:val="22"/>
        </w:rPr>
        <w:t xml:space="preserve">obierno de Navarra al equipo de la película de Pablo Berger, Robot Dreams, acompañada por representantes de la Navarra Film lndustry. </w:t>
      </w:r>
    </w:p>
    <w:p w14:paraId="2691399E" w14:textId="77777777" w:rsidR="00545BA0" w:rsidRP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2CAC">
        <w:rPr>
          <w:rFonts w:ascii="Calibri" w:eastAsia="Arial" w:hAnsi="Calibri" w:cs="Calibri"/>
          <w:sz w:val="22"/>
          <w:szCs w:val="22"/>
        </w:rPr>
        <w:t xml:space="preserve">¿Qué personas formaron parte de la delegación navarra a Los Ángeles, aparte de la Consejera y su jefa de gabinete? </w:t>
      </w:r>
    </w:p>
    <w:p w14:paraId="24519128" w14:textId="77777777" w:rsid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2CAC">
        <w:rPr>
          <w:rFonts w:ascii="Calibri" w:eastAsia="Arial" w:hAnsi="Calibri" w:cs="Calibri"/>
          <w:sz w:val="22"/>
          <w:szCs w:val="22"/>
        </w:rPr>
        <w:t xml:space="preserve">¿Quiénes de esas personas viajaron a costa de presupuesto público y cuál fue el coste desglosado de cada una de ellas? </w:t>
      </w:r>
    </w:p>
    <w:p w14:paraId="121BEE95" w14:textId="77777777" w:rsidR="007F2CAC" w:rsidRDefault="009E0827" w:rsidP="009E0827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2CAC">
        <w:rPr>
          <w:rFonts w:ascii="Calibri" w:eastAsia="Arial" w:hAnsi="Calibri" w:cs="Calibri"/>
          <w:sz w:val="22"/>
          <w:szCs w:val="22"/>
        </w:rPr>
        <w:t>Pamplona, a 22 de abril de 2024</w:t>
      </w:r>
    </w:p>
    <w:p w14:paraId="120AB211" w14:textId="144E3AB0" w:rsidR="00545BA0" w:rsidRPr="007F2CAC" w:rsidRDefault="007F2CAC" w:rsidP="009E0827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="009E0827" w:rsidRPr="007F2CAC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545BA0" w:rsidRPr="007F2CAC" w:rsidSect="007F2CA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BA0"/>
    <w:rsid w:val="00545BA0"/>
    <w:rsid w:val="007F2CAC"/>
    <w:rsid w:val="009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5E5B"/>
  <w15:docId w15:val="{12DA3D1B-0B2D-41A6-9105-F7293110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24PES-202</dc:title>
  <dc:creator>informatica</dc:creator>
  <cp:keywords>CreatedByIRIS_Readiris_17.0</cp:keywords>
  <cp:lastModifiedBy>Mauleón, Fernando</cp:lastModifiedBy>
  <cp:revision>3</cp:revision>
  <dcterms:created xsi:type="dcterms:W3CDTF">2024-04-25T07:35:00Z</dcterms:created>
  <dcterms:modified xsi:type="dcterms:W3CDTF">2024-04-25T07:37:00Z</dcterms:modified>
</cp:coreProperties>
</file>