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A469" w14:textId="77777777" w:rsidR="000F4251" w:rsidRDefault="000F4251" w:rsidP="000F4251">
      <w:pPr>
        <w:pStyle w:val="Style"/>
        <w:spacing w:before="100" w:beforeAutospacing="1" w:after="200" w:line="276" w:lineRule="auto"/>
        <w:ind w:rightChars="567" w:right="1247" w:firstLine="708"/>
        <w:textAlignment w:val="baseline"/>
        <w:rPr>
          <w:rFonts w:ascii="Calibri" w:hAnsi="Calibri" w:cs="Calibri"/>
          <w:sz w:val="22"/>
          <w:szCs w:val="22"/>
        </w:rPr>
      </w:pPr>
      <w:r w:rsidRPr="000F4251">
        <w:rPr>
          <w:rFonts w:ascii="Calibri" w:eastAsia="Arial" w:hAnsi="Calibri" w:cs="Calibri"/>
          <w:sz w:val="22"/>
          <w:szCs w:val="22"/>
        </w:rPr>
        <w:t>24PES-243</w:t>
      </w:r>
    </w:p>
    <w:p w14:paraId="606EDA7E" w14:textId="77777777" w:rsidR="000F4251" w:rsidRDefault="00301287" w:rsidP="000F4251">
      <w:pPr>
        <w:pStyle w:val="Style"/>
        <w:spacing w:before="100" w:beforeAutospacing="1" w:after="200" w:line="276" w:lineRule="auto"/>
        <w:ind w:left="708" w:rightChars="567" w:right="1247"/>
        <w:jc w:val="both"/>
        <w:textAlignment w:val="baseline"/>
        <w:rPr>
          <w:rFonts w:ascii="Calibri" w:hAnsi="Calibri" w:cs="Calibri"/>
          <w:sz w:val="22"/>
          <w:szCs w:val="22"/>
        </w:rPr>
      </w:pPr>
      <w:r w:rsidRPr="000F4251">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44C97C98" w14:textId="47A857A8" w:rsidR="00232E32" w:rsidRPr="000F4251" w:rsidRDefault="00301287" w:rsidP="000F4251">
      <w:pPr>
        <w:pStyle w:val="Style"/>
        <w:spacing w:before="100" w:beforeAutospacing="1" w:after="200" w:line="276" w:lineRule="auto"/>
        <w:ind w:left="708" w:rightChars="567" w:right="1247"/>
        <w:jc w:val="both"/>
        <w:textAlignment w:val="baseline"/>
        <w:rPr>
          <w:rFonts w:ascii="Calibri" w:hAnsi="Calibri" w:cs="Calibri"/>
          <w:sz w:val="22"/>
          <w:szCs w:val="22"/>
        </w:rPr>
      </w:pPr>
      <w:r w:rsidRPr="000F4251">
        <w:rPr>
          <w:rFonts w:ascii="Calibri" w:eastAsia="Arial" w:hAnsi="Calibri" w:cs="Calibri"/>
          <w:sz w:val="22"/>
          <w:szCs w:val="22"/>
        </w:rPr>
        <w:t>A través de la 11-24/P</w:t>
      </w:r>
      <w:r w:rsidR="000F4251">
        <w:rPr>
          <w:rFonts w:ascii="Calibri" w:eastAsia="Arial" w:hAnsi="Calibri" w:cs="Calibri"/>
          <w:sz w:val="22"/>
          <w:szCs w:val="22"/>
        </w:rPr>
        <w:t>EI</w:t>
      </w:r>
      <w:r w:rsidRPr="000F4251">
        <w:rPr>
          <w:rFonts w:ascii="Calibri" w:eastAsia="Arial" w:hAnsi="Calibri" w:cs="Calibri"/>
          <w:sz w:val="22"/>
          <w:szCs w:val="22"/>
        </w:rPr>
        <w:t xml:space="preserve">-00142 esta parlamentaria obtiene un anexo con una tabla en la que aparecen 11 partos del Área de Estella que no fueron atendidos en el Hospital García Orcoyen. </w:t>
      </w:r>
    </w:p>
    <w:p w14:paraId="00BDA50B" w14:textId="2B794E89" w:rsidR="00232E32" w:rsidRPr="000F4251" w:rsidRDefault="00301287" w:rsidP="000F4251">
      <w:pPr>
        <w:pStyle w:val="Style"/>
        <w:spacing w:before="100" w:beforeAutospacing="1" w:after="200" w:line="276" w:lineRule="auto"/>
        <w:ind w:left="708" w:rightChars="567" w:right="1247"/>
        <w:jc w:val="both"/>
        <w:textAlignment w:val="baseline"/>
        <w:rPr>
          <w:rFonts w:ascii="Calibri" w:hAnsi="Calibri" w:cs="Calibri"/>
          <w:sz w:val="22"/>
          <w:szCs w:val="22"/>
        </w:rPr>
      </w:pPr>
      <w:r w:rsidRPr="000F4251">
        <w:rPr>
          <w:rFonts w:ascii="Calibri" w:eastAsia="Arial" w:hAnsi="Calibri" w:cs="Calibri"/>
          <w:sz w:val="22"/>
          <w:szCs w:val="22"/>
        </w:rPr>
        <w:t xml:space="preserve">Posteriormente, a través de la 11-24/PES-00193 se solicita conocer </w:t>
      </w:r>
      <w:r w:rsidR="000F4251">
        <w:rPr>
          <w:rFonts w:ascii="Calibri" w:eastAsia="Arial" w:hAnsi="Calibri" w:cs="Calibri"/>
          <w:sz w:val="22"/>
          <w:szCs w:val="22"/>
        </w:rPr>
        <w:t>“c</w:t>
      </w:r>
      <w:r w:rsidRPr="000F4251">
        <w:rPr>
          <w:rFonts w:ascii="Calibri" w:eastAsia="Arial" w:hAnsi="Calibri" w:cs="Calibri"/>
          <w:sz w:val="22"/>
          <w:szCs w:val="22"/>
        </w:rPr>
        <w:t>uál es el motivo exacto de la derivación a Pamplona de cada uno de los partos que constan en el anexo de la respuesta a la PE</w:t>
      </w:r>
      <w:r w:rsidR="00711824">
        <w:rPr>
          <w:rFonts w:ascii="Calibri" w:eastAsia="Arial" w:hAnsi="Calibri" w:cs="Calibri"/>
          <w:sz w:val="22"/>
          <w:szCs w:val="22"/>
        </w:rPr>
        <w:t>I</w:t>
      </w:r>
      <w:r w:rsidRPr="000F4251">
        <w:rPr>
          <w:rFonts w:ascii="Calibri" w:eastAsia="Arial" w:hAnsi="Calibri" w:cs="Calibri"/>
          <w:sz w:val="22"/>
          <w:szCs w:val="22"/>
        </w:rPr>
        <w:t>-00142</w:t>
      </w:r>
      <w:r w:rsidR="000F4251">
        <w:rPr>
          <w:rFonts w:ascii="Calibri" w:eastAsia="Arial" w:hAnsi="Calibri" w:cs="Calibri"/>
          <w:sz w:val="22"/>
          <w:szCs w:val="22"/>
        </w:rPr>
        <w:t>”.</w:t>
      </w:r>
      <w:r w:rsidRPr="000F4251">
        <w:rPr>
          <w:rFonts w:ascii="Calibri" w:eastAsia="Arial" w:hAnsi="Calibri" w:cs="Calibri"/>
          <w:sz w:val="22"/>
          <w:szCs w:val="22"/>
        </w:rPr>
        <w:t xml:space="preserve"> </w:t>
      </w:r>
    </w:p>
    <w:p w14:paraId="067157F6" w14:textId="7970B9F1" w:rsidR="00232E32" w:rsidRPr="000F4251" w:rsidRDefault="00301287" w:rsidP="000F4251">
      <w:pPr>
        <w:pStyle w:val="Style"/>
        <w:spacing w:before="100" w:beforeAutospacing="1" w:after="200" w:line="276" w:lineRule="auto"/>
        <w:ind w:left="708" w:rightChars="567" w:right="1247"/>
        <w:jc w:val="both"/>
        <w:textAlignment w:val="baseline"/>
        <w:rPr>
          <w:rFonts w:ascii="Calibri" w:hAnsi="Calibri" w:cs="Calibri"/>
          <w:sz w:val="22"/>
          <w:szCs w:val="22"/>
        </w:rPr>
      </w:pPr>
      <w:r w:rsidRPr="000F4251">
        <w:rPr>
          <w:rFonts w:ascii="Calibri" w:eastAsia="Arial" w:hAnsi="Calibri" w:cs="Calibri"/>
          <w:sz w:val="22"/>
          <w:szCs w:val="22"/>
        </w:rPr>
        <w:t>Se remite una tabla Excel</w:t>
      </w:r>
      <w:r w:rsidR="000F4251">
        <w:rPr>
          <w:rFonts w:ascii="Calibri" w:eastAsia="Arial" w:hAnsi="Calibri" w:cs="Calibri"/>
          <w:sz w:val="22"/>
          <w:szCs w:val="22"/>
        </w:rPr>
        <w:t>,</w:t>
      </w:r>
      <w:r w:rsidRPr="000F4251">
        <w:rPr>
          <w:rFonts w:ascii="Calibri" w:eastAsia="Arial" w:hAnsi="Calibri" w:cs="Calibri"/>
          <w:sz w:val="22"/>
          <w:szCs w:val="22"/>
        </w:rPr>
        <w:t xml:space="preserve"> en respuesta a esta 11-24/PES-00193</w:t>
      </w:r>
      <w:r w:rsidR="000F4251">
        <w:rPr>
          <w:rFonts w:ascii="Calibri" w:eastAsia="Arial" w:hAnsi="Calibri" w:cs="Calibri"/>
          <w:sz w:val="22"/>
          <w:szCs w:val="22"/>
        </w:rPr>
        <w:t>,</w:t>
      </w:r>
      <w:r w:rsidRPr="000F4251">
        <w:rPr>
          <w:rFonts w:ascii="Calibri" w:eastAsia="Arial" w:hAnsi="Calibri" w:cs="Calibri"/>
          <w:sz w:val="22"/>
          <w:szCs w:val="22"/>
        </w:rPr>
        <w:t xml:space="preserve"> en la que constan 18 partos, sin poder tener ninguna opción de saber cuáles son exactamente los 11 que aparecen en el anexo mencionado de respuesta a la PE</w:t>
      </w:r>
      <w:r w:rsidR="000F4251">
        <w:rPr>
          <w:rFonts w:ascii="Calibri" w:eastAsia="Arial" w:hAnsi="Calibri" w:cs="Calibri"/>
          <w:sz w:val="22"/>
          <w:szCs w:val="22"/>
        </w:rPr>
        <w:t>I</w:t>
      </w:r>
      <w:r w:rsidRPr="000F4251">
        <w:rPr>
          <w:rFonts w:ascii="Calibri" w:eastAsia="Arial" w:hAnsi="Calibri" w:cs="Calibri"/>
          <w:sz w:val="22"/>
          <w:szCs w:val="22"/>
        </w:rPr>
        <w:t xml:space="preserve">-00142, ya que en ocasiones ni siquiera hay coincidencia en las fechas. </w:t>
      </w:r>
    </w:p>
    <w:p w14:paraId="619338BF" w14:textId="607C5B3D" w:rsidR="000F4251" w:rsidRDefault="00301287" w:rsidP="00301287">
      <w:pPr>
        <w:pStyle w:val="Style"/>
        <w:spacing w:before="100" w:beforeAutospacing="1" w:after="200" w:line="276" w:lineRule="auto"/>
        <w:ind w:left="708" w:rightChars="567" w:right="1247"/>
        <w:jc w:val="both"/>
        <w:textAlignment w:val="baseline"/>
        <w:rPr>
          <w:rFonts w:ascii="Calibri" w:hAnsi="Calibri" w:cs="Calibri"/>
          <w:sz w:val="22"/>
          <w:szCs w:val="22"/>
        </w:rPr>
      </w:pPr>
      <w:r w:rsidRPr="000F4251">
        <w:rPr>
          <w:rFonts w:ascii="Calibri" w:eastAsia="Arial" w:hAnsi="Calibri" w:cs="Calibri"/>
          <w:sz w:val="22"/>
          <w:szCs w:val="22"/>
        </w:rPr>
        <w:t>Por lo tanto, se solicita de nuevo conocer el motivo exacto de la derivación a Pamplona de cada uno de los 11 partos que constan en el anexo de la respuesta a la PE</w:t>
      </w:r>
      <w:r>
        <w:rPr>
          <w:rFonts w:ascii="Calibri" w:eastAsia="Arial" w:hAnsi="Calibri" w:cs="Calibri"/>
          <w:sz w:val="22"/>
          <w:szCs w:val="22"/>
        </w:rPr>
        <w:t>I</w:t>
      </w:r>
      <w:r w:rsidRPr="000F4251">
        <w:rPr>
          <w:rFonts w:ascii="Calibri" w:eastAsia="Arial" w:hAnsi="Calibri" w:cs="Calibri"/>
          <w:sz w:val="22"/>
          <w:szCs w:val="22"/>
        </w:rPr>
        <w:t xml:space="preserve">-00142. </w:t>
      </w:r>
    </w:p>
    <w:p w14:paraId="3783FECD" w14:textId="5739F7CF" w:rsidR="000F4251" w:rsidRDefault="00301287" w:rsidP="00301287">
      <w:pPr>
        <w:pStyle w:val="Style"/>
        <w:spacing w:before="100" w:beforeAutospacing="1" w:after="200" w:line="276" w:lineRule="auto"/>
        <w:ind w:rightChars="567" w:right="1247" w:firstLine="708"/>
        <w:textAlignment w:val="baseline"/>
        <w:rPr>
          <w:rFonts w:ascii="Calibri" w:eastAsia="Arial" w:hAnsi="Calibri" w:cs="Calibri"/>
          <w:sz w:val="22"/>
          <w:szCs w:val="22"/>
        </w:rPr>
      </w:pPr>
      <w:r w:rsidRPr="000F4251">
        <w:rPr>
          <w:rFonts w:ascii="Calibri" w:eastAsia="Arial" w:hAnsi="Calibri" w:cs="Calibri"/>
          <w:sz w:val="22"/>
          <w:szCs w:val="22"/>
        </w:rPr>
        <w:t>Pamplona, 13 de mayo de 2024</w:t>
      </w:r>
    </w:p>
    <w:p w14:paraId="75618490" w14:textId="54177618" w:rsidR="00301287" w:rsidRPr="000F4251" w:rsidRDefault="00301287" w:rsidP="00301287">
      <w:pPr>
        <w:pStyle w:val="Style"/>
        <w:spacing w:before="100" w:beforeAutospacing="1" w:after="200" w:line="276" w:lineRule="auto"/>
        <w:ind w:rightChars="567" w:right="1247" w:firstLine="708"/>
        <w:textAlignment w:val="baseline"/>
        <w:rPr>
          <w:rFonts w:ascii="Calibri"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Pr="000F4251">
        <w:rPr>
          <w:rFonts w:ascii="Calibri" w:eastAsia="Arial" w:hAnsi="Calibri" w:cs="Calibri"/>
          <w:sz w:val="22"/>
          <w:szCs w:val="22"/>
        </w:rPr>
        <w:t xml:space="preserve">Leticia San Martín Rodríguez </w:t>
      </w:r>
    </w:p>
    <w:sectPr w:rsidR="00301287" w:rsidRPr="000F4251" w:rsidSect="000F425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2E32"/>
    <w:rsid w:val="000F4251"/>
    <w:rsid w:val="00232E32"/>
    <w:rsid w:val="00301287"/>
    <w:rsid w:val="005D01BF"/>
    <w:rsid w:val="005F1D01"/>
    <w:rsid w:val="00711824"/>
    <w:rsid w:val="00EA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A552"/>
  <w15:docId w15:val="{5BF89298-1E6D-4E2C-A792-4AFD0C9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1019</Characters>
  <Application>Microsoft Office Word</Application>
  <DocSecurity>0</DocSecurity>
  <Lines>8</Lines>
  <Paragraphs>2</Paragraphs>
  <ScaleCrop>false</ScaleCrop>
  <Company>HP Inc.</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24PES-243</dc:title>
  <dc:creator>informatica</dc:creator>
  <cp:keywords>CreatedByIRIS_Readiris_17.0</cp:keywords>
  <cp:lastModifiedBy>Mauleón, Fernando</cp:lastModifiedBy>
  <cp:revision>5</cp:revision>
  <dcterms:created xsi:type="dcterms:W3CDTF">2024-05-14T07:24:00Z</dcterms:created>
  <dcterms:modified xsi:type="dcterms:W3CDTF">2024-05-15T11:51:00Z</dcterms:modified>
</cp:coreProperties>
</file>