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0876" w14:textId="61BEB4AF" w:rsidR="009A59BD" w:rsidRDefault="005C5D95" w:rsidP="009A59BD">
      <w:pPr>
        <w:pStyle w:val="Default"/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7D4BFA">
        <w:rPr>
          <w:rFonts w:ascii="Arial" w:hAnsi="Arial" w:cs="Arial"/>
          <w:sz w:val="20"/>
          <w:szCs w:val="20"/>
        </w:rPr>
        <w:t xml:space="preserve">La Consejera de Cultura, Deporte y Turismo del Gobierno de Navarra, </w:t>
      </w:r>
      <w:r w:rsidR="009A59BD" w:rsidRPr="007D4BFA">
        <w:rPr>
          <w:rFonts w:ascii="Arial" w:hAnsi="Arial" w:cs="Arial"/>
          <w:sz w:val="20"/>
          <w:szCs w:val="20"/>
        </w:rPr>
        <w:t>en relación con</w:t>
      </w:r>
      <w:r w:rsidRPr="007D4BFA">
        <w:rPr>
          <w:rFonts w:ascii="Arial" w:hAnsi="Arial" w:cs="Arial"/>
          <w:sz w:val="20"/>
          <w:szCs w:val="20"/>
        </w:rPr>
        <w:t xml:space="preserve"> la </w:t>
      </w:r>
      <w:r w:rsidR="002C43E1">
        <w:rPr>
          <w:rFonts w:ascii="Arial" w:hAnsi="Arial" w:cs="Arial"/>
          <w:sz w:val="20"/>
          <w:szCs w:val="20"/>
        </w:rPr>
        <w:t>Pregunta escrita</w:t>
      </w:r>
      <w:r w:rsidR="00BA2065" w:rsidRPr="007D4BFA">
        <w:rPr>
          <w:rFonts w:ascii="Arial" w:hAnsi="Arial" w:cs="Arial"/>
          <w:sz w:val="20"/>
          <w:szCs w:val="20"/>
        </w:rPr>
        <w:t xml:space="preserve"> formulada por</w:t>
      </w:r>
      <w:r w:rsidR="002478AC">
        <w:rPr>
          <w:rFonts w:ascii="Arial" w:hAnsi="Arial" w:cs="Arial"/>
          <w:sz w:val="20"/>
          <w:szCs w:val="20"/>
        </w:rPr>
        <w:t xml:space="preserve"> la Parlamentaria</w:t>
      </w:r>
      <w:r w:rsidRPr="007D4BFA">
        <w:rPr>
          <w:rFonts w:ascii="Arial" w:hAnsi="Arial" w:cs="Arial"/>
          <w:sz w:val="20"/>
          <w:szCs w:val="20"/>
        </w:rPr>
        <w:t xml:space="preserve"> Foral </w:t>
      </w:r>
      <w:r w:rsidR="004F146C" w:rsidRPr="007D4BFA">
        <w:rPr>
          <w:rFonts w:ascii="Arial" w:hAnsi="Arial" w:cs="Arial"/>
          <w:sz w:val="20"/>
          <w:szCs w:val="20"/>
        </w:rPr>
        <w:t>D</w:t>
      </w:r>
      <w:r w:rsidR="00C57F30" w:rsidRPr="007D4BFA">
        <w:rPr>
          <w:rFonts w:ascii="Arial" w:hAnsi="Arial" w:cs="Arial"/>
          <w:sz w:val="20"/>
          <w:szCs w:val="20"/>
        </w:rPr>
        <w:t>.</w:t>
      </w:r>
      <w:r w:rsidR="00BA2065" w:rsidRPr="007D4BFA">
        <w:rPr>
          <w:rFonts w:ascii="Arial" w:hAnsi="Arial" w:cs="Arial"/>
          <w:sz w:val="20"/>
          <w:szCs w:val="20"/>
        </w:rPr>
        <w:t xml:space="preserve"> </w:t>
      </w:r>
      <w:r w:rsidR="00A13F00">
        <w:rPr>
          <w:rFonts w:ascii="Arial" w:hAnsi="Arial" w:cs="Arial"/>
          <w:sz w:val="20"/>
          <w:szCs w:val="20"/>
        </w:rPr>
        <w:t>Itx</w:t>
      </w:r>
      <w:r w:rsidR="002478AC">
        <w:rPr>
          <w:rFonts w:ascii="Arial" w:hAnsi="Arial" w:cs="Arial"/>
          <w:sz w:val="20"/>
          <w:szCs w:val="20"/>
        </w:rPr>
        <w:t>aso Soto Díaz de Cerio</w:t>
      </w:r>
      <w:r w:rsidR="004F146C" w:rsidRPr="007D4BFA">
        <w:rPr>
          <w:rFonts w:ascii="Arial" w:hAnsi="Arial" w:cs="Arial"/>
          <w:sz w:val="20"/>
          <w:szCs w:val="20"/>
        </w:rPr>
        <w:t>,</w:t>
      </w:r>
      <w:r w:rsidR="00165C78" w:rsidRPr="007D4BFA">
        <w:rPr>
          <w:rFonts w:ascii="Arial" w:hAnsi="Arial" w:cs="Arial"/>
          <w:sz w:val="20"/>
          <w:szCs w:val="20"/>
        </w:rPr>
        <w:t xml:space="preserve"> </w:t>
      </w:r>
      <w:r w:rsidR="002478AC">
        <w:rPr>
          <w:rFonts w:ascii="Arial" w:hAnsi="Arial" w:cs="Arial"/>
          <w:sz w:val="20"/>
          <w:szCs w:val="20"/>
        </w:rPr>
        <w:t>adscrita</w:t>
      </w:r>
      <w:r w:rsidRPr="007D4BFA">
        <w:rPr>
          <w:rFonts w:ascii="Arial" w:hAnsi="Arial" w:cs="Arial"/>
          <w:sz w:val="20"/>
          <w:szCs w:val="20"/>
        </w:rPr>
        <w:t xml:space="preserve"> al Grupo Parlamentario </w:t>
      </w:r>
      <w:r w:rsidR="002478AC">
        <w:rPr>
          <w:rFonts w:ascii="Arial" w:hAnsi="Arial" w:cs="Arial"/>
          <w:sz w:val="20"/>
          <w:szCs w:val="20"/>
        </w:rPr>
        <w:t>Geroa Bai</w:t>
      </w:r>
      <w:r w:rsidRPr="007D4BFA">
        <w:rPr>
          <w:rFonts w:ascii="Arial" w:hAnsi="Arial" w:cs="Arial"/>
          <w:color w:val="FF0000"/>
          <w:sz w:val="20"/>
          <w:szCs w:val="20"/>
        </w:rPr>
        <w:t xml:space="preserve"> </w:t>
      </w:r>
      <w:r w:rsidR="007E509F" w:rsidRPr="007D4BFA">
        <w:rPr>
          <w:rFonts w:ascii="Arial" w:hAnsi="Arial" w:cs="Arial"/>
          <w:sz w:val="20"/>
          <w:szCs w:val="20"/>
        </w:rPr>
        <w:t>(11-24</w:t>
      </w:r>
      <w:r w:rsidRPr="007D4BFA">
        <w:rPr>
          <w:rFonts w:ascii="Arial" w:hAnsi="Arial" w:cs="Arial"/>
          <w:sz w:val="20"/>
          <w:szCs w:val="20"/>
        </w:rPr>
        <w:t>/PE</w:t>
      </w:r>
      <w:r w:rsidR="002C43E1">
        <w:rPr>
          <w:rFonts w:ascii="Arial" w:hAnsi="Arial" w:cs="Arial"/>
          <w:sz w:val="20"/>
          <w:szCs w:val="20"/>
        </w:rPr>
        <w:t>S</w:t>
      </w:r>
      <w:r w:rsidRPr="007D4BFA">
        <w:rPr>
          <w:rFonts w:ascii="Arial" w:hAnsi="Arial" w:cs="Arial"/>
          <w:sz w:val="20"/>
          <w:szCs w:val="20"/>
        </w:rPr>
        <w:t>-0</w:t>
      </w:r>
      <w:r w:rsidR="004F146C" w:rsidRPr="007D4BFA">
        <w:rPr>
          <w:rFonts w:ascii="Arial" w:hAnsi="Arial" w:cs="Arial"/>
          <w:sz w:val="20"/>
          <w:szCs w:val="20"/>
        </w:rPr>
        <w:t>0</w:t>
      </w:r>
      <w:r w:rsidR="002C43E1">
        <w:rPr>
          <w:rFonts w:ascii="Arial" w:hAnsi="Arial" w:cs="Arial"/>
          <w:sz w:val="20"/>
          <w:szCs w:val="20"/>
        </w:rPr>
        <w:t>2</w:t>
      </w:r>
      <w:r w:rsidR="002478AC">
        <w:rPr>
          <w:rFonts w:ascii="Arial" w:hAnsi="Arial" w:cs="Arial"/>
          <w:sz w:val="20"/>
          <w:szCs w:val="20"/>
        </w:rPr>
        <w:t>34</w:t>
      </w:r>
      <w:r w:rsidRPr="007D4BFA">
        <w:rPr>
          <w:rFonts w:ascii="Arial" w:hAnsi="Arial" w:cs="Arial"/>
          <w:sz w:val="20"/>
          <w:szCs w:val="20"/>
        </w:rPr>
        <w:t xml:space="preserve">) en la que </w:t>
      </w:r>
      <w:r w:rsidR="002C43E1">
        <w:rPr>
          <w:rFonts w:ascii="Arial" w:hAnsi="Arial" w:cs="Arial"/>
          <w:sz w:val="20"/>
          <w:szCs w:val="20"/>
        </w:rPr>
        <w:t>pregunta</w:t>
      </w:r>
      <w:r w:rsidR="0096462C" w:rsidRPr="007D4BF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478AC">
        <w:rPr>
          <w:rFonts w:ascii="Arial" w:eastAsiaTheme="minorHAnsi" w:hAnsi="Arial" w:cs="Arial"/>
          <w:sz w:val="20"/>
          <w:szCs w:val="20"/>
          <w:lang w:eastAsia="en-US"/>
        </w:rPr>
        <w:t>por el Proyecto Decreto Foral por el que se regula el registro del deporte de Navarra</w:t>
      </w:r>
      <w:r w:rsidR="00C35063" w:rsidRPr="007D4BFA">
        <w:rPr>
          <w:rFonts w:ascii="Arial" w:hAnsi="Arial" w:cs="Arial"/>
          <w:bCs/>
          <w:sz w:val="20"/>
          <w:szCs w:val="20"/>
        </w:rPr>
        <w:t>,</w:t>
      </w:r>
      <w:r w:rsidR="00512C90" w:rsidRPr="007D4BFA">
        <w:rPr>
          <w:rFonts w:ascii="Arial" w:eastAsiaTheme="minorHAnsi" w:hAnsi="Arial" w:cs="Arial"/>
          <w:sz w:val="20"/>
          <w:szCs w:val="20"/>
          <w:lang w:eastAsia="en-US"/>
        </w:rPr>
        <w:t xml:space="preserve"> t</w:t>
      </w:r>
      <w:r w:rsidR="00044E27" w:rsidRPr="007D4BFA">
        <w:rPr>
          <w:rFonts w:ascii="Arial" w:hAnsi="Arial" w:cs="Arial"/>
          <w:sz w:val="20"/>
          <w:szCs w:val="20"/>
        </w:rPr>
        <w:t>iene el honor de informarle lo siguiente:</w:t>
      </w:r>
      <w:r w:rsidR="00B700A2" w:rsidRPr="007D4BF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</w:t>
      </w:r>
    </w:p>
    <w:p w14:paraId="21CF07C7" w14:textId="420546B9" w:rsidR="006613FA" w:rsidRPr="00AB2406" w:rsidRDefault="006613FA" w:rsidP="009A59BD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406">
        <w:rPr>
          <w:rFonts w:ascii="Arial" w:hAnsi="Arial" w:cs="Arial"/>
          <w:sz w:val="20"/>
          <w:szCs w:val="20"/>
        </w:rPr>
        <w:t xml:space="preserve">En estos momentos, se han elaborado todos los documentos, memorias e informes preceptivos señalados en el artículo </w:t>
      </w:r>
      <w:r>
        <w:rPr>
          <w:rFonts w:ascii="Arial" w:hAnsi="Arial" w:cs="Arial"/>
          <w:sz w:val="20"/>
          <w:szCs w:val="20"/>
        </w:rPr>
        <w:t>132 de la Ley Foral</w:t>
      </w:r>
      <w:r w:rsidRPr="00AB2406">
        <w:rPr>
          <w:rFonts w:ascii="Arial" w:hAnsi="Arial" w:cs="Arial"/>
          <w:sz w:val="20"/>
          <w:szCs w:val="20"/>
        </w:rPr>
        <w:t xml:space="preserve"> 11/2019, de 11 de marzo, de la Administración de la Comunidad Foral de Navarra y del Sector Público Foral. Se está ultimando el informe preceptivo de la Secretaría General Técnica del Departamento de Cultura, Deporte y Turismo, que debe referirse a la corrección del procedimiento seguido y a la adecuación al ordenamiento jurídico de la norma propuesta. </w:t>
      </w:r>
    </w:p>
    <w:p w14:paraId="1E6A3423" w14:textId="77777777" w:rsidR="006613FA" w:rsidRPr="00AB2406" w:rsidRDefault="006613FA" w:rsidP="009A59BD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406">
        <w:rPr>
          <w:rFonts w:ascii="Arial" w:hAnsi="Arial" w:cs="Arial"/>
          <w:sz w:val="20"/>
          <w:szCs w:val="20"/>
        </w:rPr>
        <w:t xml:space="preserve">Una vez emita ese informe la Secretaría General Técnica del Departamento, el expediente completo se remitirá al </w:t>
      </w:r>
      <w:r w:rsidRPr="00AB2406">
        <w:rPr>
          <w:rFonts w:ascii="Arial" w:hAnsi="Arial" w:cs="Arial"/>
          <w:color w:val="000000"/>
          <w:sz w:val="20"/>
          <w:szCs w:val="20"/>
        </w:rPr>
        <w:t>Servicio de Secretariado del Gobierno, Relaciones Institucionales y Acción Normativa del Departamento de Presidencia, Gobierno Abierto y Relaciones con el Parlamento de Navarra</w:t>
      </w:r>
      <w:r w:rsidRPr="00AB2406">
        <w:rPr>
          <w:rFonts w:ascii="Arial" w:hAnsi="Arial" w:cs="Arial"/>
          <w:sz w:val="20"/>
          <w:szCs w:val="20"/>
        </w:rPr>
        <w:t xml:space="preserve"> que deberá informar sobre la norma.</w:t>
      </w:r>
    </w:p>
    <w:p w14:paraId="6B5EEA32" w14:textId="77777777" w:rsidR="006613FA" w:rsidRPr="00AB2406" w:rsidRDefault="006613FA" w:rsidP="009A59BD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406">
        <w:rPr>
          <w:rFonts w:ascii="Arial" w:hAnsi="Arial" w:cs="Arial"/>
          <w:sz w:val="20"/>
          <w:szCs w:val="20"/>
        </w:rPr>
        <w:t xml:space="preserve">A partir de ahí, el Gobierno de Navarra deberá adoptar un Acuerdo de toma en consideración del proyecto y envío al Consejo de Navarra. Este órgano deberá emitir los dictámenes que se le soliciten </w:t>
      </w:r>
      <w:r>
        <w:rPr>
          <w:rFonts w:ascii="Arial" w:hAnsi="Arial" w:cs="Arial"/>
          <w:sz w:val="20"/>
          <w:szCs w:val="20"/>
        </w:rPr>
        <w:t xml:space="preserve">(con carácter preceptivo y no vinculante) </w:t>
      </w:r>
      <w:r w:rsidRPr="00AB2406">
        <w:rPr>
          <w:rFonts w:ascii="Arial" w:hAnsi="Arial" w:cs="Arial"/>
          <w:sz w:val="20"/>
          <w:szCs w:val="20"/>
        </w:rPr>
        <w:t>en el plazo de cuarenta y cinco días hábiles.</w:t>
      </w:r>
    </w:p>
    <w:p w14:paraId="4F392E79" w14:textId="77777777" w:rsidR="009A59BD" w:rsidRDefault="006613FA" w:rsidP="009A59BD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B2406">
        <w:rPr>
          <w:rFonts w:ascii="Arial" w:hAnsi="Arial" w:cs="Arial"/>
          <w:sz w:val="20"/>
          <w:szCs w:val="20"/>
        </w:rPr>
        <w:t>Por todo ello, se estima que el proyecto puede aprobarse y publicarse el Boletín Oficial de Navarra a lo largo del verano, pudiendo entrar en vigor para el comienzo de la temporada deportiva 2024-2025.</w:t>
      </w:r>
    </w:p>
    <w:p w14:paraId="499B4706" w14:textId="65009CDA" w:rsidR="009A59BD" w:rsidRDefault="005C5D95" w:rsidP="009A59BD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/>
        <w:rPr>
          <w:rFonts w:ascii="Arial" w:hAnsi="Arial" w:cs="Arial"/>
          <w:sz w:val="20"/>
          <w:szCs w:val="20"/>
        </w:rPr>
      </w:pPr>
      <w:r w:rsidRPr="007D4BFA">
        <w:rPr>
          <w:rFonts w:ascii="Arial" w:hAnsi="Arial" w:cs="Arial"/>
          <w:sz w:val="20"/>
          <w:szCs w:val="20"/>
        </w:rPr>
        <w:t xml:space="preserve">Es lo que puedo informar, en cumplimiento </w:t>
      </w:r>
      <w:r w:rsidR="00044E27" w:rsidRPr="007D4BFA">
        <w:rPr>
          <w:rFonts w:ascii="Arial" w:hAnsi="Arial" w:cs="Arial"/>
          <w:sz w:val="20"/>
          <w:szCs w:val="20"/>
        </w:rPr>
        <w:t>de lo dispuesto en el a</w:t>
      </w:r>
      <w:r w:rsidR="0008521E" w:rsidRPr="007D4BFA">
        <w:rPr>
          <w:rFonts w:ascii="Arial" w:hAnsi="Arial" w:cs="Arial"/>
          <w:sz w:val="20"/>
          <w:szCs w:val="20"/>
        </w:rPr>
        <w:t xml:space="preserve">rtículo </w:t>
      </w:r>
      <w:r w:rsidR="004C0E72">
        <w:rPr>
          <w:rFonts w:ascii="Arial" w:hAnsi="Arial" w:cs="Arial"/>
          <w:sz w:val="20"/>
          <w:szCs w:val="20"/>
        </w:rPr>
        <w:t>2</w:t>
      </w:r>
      <w:r w:rsidR="00B700A2" w:rsidRPr="007D4BFA">
        <w:rPr>
          <w:rFonts w:ascii="Arial" w:hAnsi="Arial" w:cs="Arial"/>
          <w:sz w:val="20"/>
          <w:szCs w:val="20"/>
        </w:rPr>
        <w:t>15 d</w:t>
      </w:r>
      <w:r w:rsidRPr="007D4BFA">
        <w:rPr>
          <w:rFonts w:ascii="Arial" w:hAnsi="Arial" w:cs="Arial"/>
          <w:sz w:val="20"/>
          <w:szCs w:val="20"/>
        </w:rPr>
        <w:t>el Reglamento del Parlamento de Navarra.</w:t>
      </w:r>
    </w:p>
    <w:p w14:paraId="75B65496" w14:textId="5FB8A4E8" w:rsidR="005C5D95" w:rsidRPr="007D4BFA" w:rsidRDefault="00044E27" w:rsidP="009A59BD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7D4BFA">
        <w:rPr>
          <w:rFonts w:ascii="Arial" w:hAnsi="Arial" w:cs="Arial"/>
          <w:sz w:val="20"/>
          <w:szCs w:val="20"/>
        </w:rPr>
        <w:t>Pamplona,</w:t>
      </w:r>
      <w:r w:rsidR="002478AC">
        <w:rPr>
          <w:rFonts w:ascii="Arial" w:hAnsi="Arial" w:cs="Arial"/>
          <w:sz w:val="20"/>
          <w:szCs w:val="20"/>
        </w:rPr>
        <w:t xml:space="preserve"> a </w:t>
      </w:r>
      <w:r w:rsidR="006613FA">
        <w:rPr>
          <w:rFonts w:ascii="Arial" w:hAnsi="Arial" w:cs="Arial"/>
          <w:sz w:val="20"/>
          <w:szCs w:val="20"/>
        </w:rPr>
        <w:t>23</w:t>
      </w:r>
      <w:r w:rsidR="003941B4">
        <w:rPr>
          <w:rFonts w:ascii="Arial" w:hAnsi="Arial" w:cs="Arial"/>
          <w:sz w:val="20"/>
          <w:szCs w:val="20"/>
        </w:rPr>
        <w:t xml:space="preserve"> de mayo</w:t>
      </w:r>
      <w:r w:rsidR="007D4BFA">
        <w:rPr>
          <w:rFonts w:ascii="Arial" w:hAnsi="Arial" w:cs="Arial"/>
          <w:sz w:val="20"/>
          <w:szCs w:val="20"/>
        </w:rPr>
        <w:t xml:space="preserve"> </w:t>
      </w:r>
      <w:r w:rsidR="007E509F" w:rsidRPr="007D4BFA">
        <w:rPr>
          <w:rFonts w:ascii="Arial" w:hAnsi="Arial" w:cs="Arial"/>
          <w:sz w:val="20"/>
          <w:szCs w:val="20"/>
        </w:rPr>
        <w:t>de 2024</w:t>
      </w:r>
    </w:p>
    <w:p w14:paraId="436D1D5C" w14:textId="4C751075" w:rsidR="00D74EC4" w:rsidRDefault="009A59BD" w:rsidP="009A59BD">
      <w:pPr>
        <w:spacing w:line="480" w:lineRule="auto"/>
        <w:jc w:val="center"/>
      </w:pPr>
      <w:r w:rsidRPr="007D4BFA">
        <w:rPr>
          <w:rFonts w:ascii="Arial" w:hAnsi="Arial" w:cs="Arial"/>
          <w:sz w:val="20"/>
          <w:szCs w:val="20"/>
        </w:rPr>
        <w:t>La Consejera de Cultura, Deporte y Turismo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Sect="009A59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B437D"/>
    <w:multiLevelType w:val="hybridMultilevel"/>
    <w:tmpl w:val="97B81548"/>
    <w:lvl w:ilvl="0" w:tplc="537C50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3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127320">
    <w:abstractNumId w:val="5"/>
  </w:num>
  <w:num w:numId="3" w16cid:durableId="1986540127">
    <w:abstractNumId w:val="0"/>
  </w:num>
  <w:num w:numId="4" w16cid:durableId="1255045126">
    <w:abstractNumId w:val="2"/>
  </w:num>
  <w:num w:numId="5" w16cid:durableId="206257277">
    <w:abstractNumId w:val="6"/>
  </w:num>
  <w:num w:numId="6" w16cid:durableId="352416857">
    <w:abstractNumId w:val="3"/>
  </w:num>
  <w:num w:numId="7" w16cid:durableId="1979456768">
    <w:abstractNumId w:val="4"/>
  </w:num>
  <w:num w:numId="8" w16cid:durableId="168558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50F4"/>
    <w:rsid w:val="0008521E"/>
    <w:rsid w:val="00122946"/>
    <w:rsid w:val="00165C78"/>
    <w:rsid w:val="002478AC"/>
    <w:rsid w:val="00281BBE"/>
    <w:rsid w:val="002C0935"/>
    <w:rsid w:val="002C43E1"/>
    <w:rsid w:val="002E62D5"/>
    <w:rsid w:val="00322BF7"/>
    <w:rsid w:val="00380D46"/>
    <w:rsid w:val="003941B4"/>
    <w:rsid w:val="00444730"/>
    <w:rsid w:val="004A1FC4"/>
    <w:rsid w:val="004C0E72"/>
    <w:rsid w:val="004F146C"/>
    <w:rsid w:val="00512C90"/>
    <w:rsid w:val="00520FD6"/>
    <w:rsid w:val="005322EF"/>
    <w:rsid w:val="00587A69"/>
    <w:rsid w:val="005A6BEF"/>
    <w:rsid w:val="005C5D95"/>
    <w:rsid w:val="00605379"/>
    <w:rsid w:val="0063081B"/>
    <w:rsid w:val="00633491"/>
    <w:rsid w:val="006613FA"/>
    <w:rsid w:val="00733746"/>
    <w:rsid w:val="0075427A"/>
    <w:rsid w:val="00795B2E"/>
    <w:rsid w:val="007D4BFA"/>
    <w:rsid w:val="007E509F"/>
    <w:rsid w:val="00842895"/>
    <w:rsid w:val="008432FA"/>
    <w:rsid w:val="008E03B3"/>
    <w:rsid w:val="0096462C"/>
    <w:rsid w:val="009A59BD"/>
    <w:rsid w:val="009E6F76"/>
    <w:rsid w:val="009F18B3"/>
    <w:rsid w:val="00A02DDE"/>
    <w:rsid w:val="00A13F00"/>
    <w:rsid w:val="00A454EF"/>
    <w:rsid w:val="00AC15FD"/>
    <w:rsid w:val="00B01DFE"/>
    <w:rsid w:val="00B21AE8"/>
    <w:rsid w:val="00B30244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51C45"/>
    <w:rsid w:val="00D74EC4"/>
    <w:rsid w:val="00DE3A21"/>
    <w:rsid w:val="00E41136"/>
    <w:rsid w:val="00E57209"/>
    <w:rsid w:val="00EC3B62"/>
    <w:rsid w:val="00EC627E"/>
    <w:rsid w:val="00ED4EAD"/>
    <w:rsid w:val="00F16AC7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6F5D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23F0-2794-454F-9FA5-8DF44F53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1661</Characters>
  <Application>Microsoft Office Word</Application>
  <DocSecurity>0</DocSecurity>
  <Lines>207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5</cp:revision>
  <cp:lastPrinted>2024-04-09T08:08:00Z</cp:lastPrinted>
  <dcterms:created xsi:type="dcterms:W3CDTF">2024-05-24T07:05:00Z</dcterms:created>
  <dcterms:modified xsi:type="dcterms:W3CDTF">2024-06-06T11:41:00Z</dcterms:modified>
</cp:coreProperties>
</file>