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10CC3" w14:textId="0A205D2D" w:rsidR="00D978D4" w:rsidRDefault="00D978D4" w:rsidP="002229A6">
      <w:pPr>
        <w:jc w:val="both"/>
      </w:pPr>
      <w:r>
        <w:t xml:space="preserve">Unión del Pueblo Navarro (UPN) talde parlamentarioari atxikitako foru parlamentari Miguel Bujanda Cirauqui jaunak idatziz erantzuteko galdera egin du, jakite aldera ea “noizko egonen den prest Riegos de Navarrak Price-Waterhouse-Coopers-i (PwC) Nafarroako Ubidearen proiektuaren azterketa ekonomiko-finantzarioa egiteko enkargatu zion tresna”. Hona hemen Nafarroako Gobernuko Lurralde Kohesiorako kontseilariak horretaz ematen duen informazioa:</w:t>
      </w:r>
    </w:p>
    <w:p w14:paraId="35E79259" w14:textId="1A65D507" w:rsidR="00D978D4" w:rsidRDefault="00D978D4" w:rsidP="002229A6">
      <w:pPr>
        <w:jc w:val="both"/>
      </w:pPr>
      <w:r>
        <w:t xml:space="preserve">Oraindik ere lanean ari gara tresna horren inguruan, eta espero dugu datozen asteotan egonen dela bukatuta.</w:t>
      </w:r>
    </w:p>
    <w:p w14:paraId="5F85C16E" w14:textId="4EBC9D8E" w:rsidR="00D978D4" w:rsidRDefault="00D978D4" w:rsidP="002229A6">
      <w:pPr>
        <w:jc w:val="both"/>
      </w:pPr>
      <w:r>
        <w:t xml:space="preserve">Hori jakinarazten dut, Nafarroako Parlamentuko Erregelamenduaren 215. artikuluan xedatutakoa betez.</w:t>
      </w:r>
    </w:p>
    <w:p w14:paraId="42D821F6" w14:textId="59E273EA" w:rsidR="00D978D4" w:rsidRDefault="00D978D4" w:rsidP="002229A6">
      <w:pPr>
        <w:jc w:val="both"/>
      </w:pPr>
      <w:r>
        <w:t xml:space="preserve">Iruñean, 2024ko uztailaren 2an.</w:t>
      </w:r>
    </w:p>
    <w:p w14:paraId="7DFECF3E" w14:textId="094CD55E" w:rsidR="00D24D98" w:rsidRDefault="00D978D4" w:rsidP="002229A6">
      <w:pPr>
        <w:jc w:val="both"/>
      </w:pPr>
      <w:r>
        <w:t xml:space="preserve">Lurralde Kohesiorako kontseilaria:</w:t>
      </w:r>
      <w:r>
        <w:t xml:space="preserve"> </w:t>
      </w:r>
      <w:r>
        <w:t xml:space="preserve">Óscar Chivite Cornago</w:t>
      </w:r>
    </w:p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9A"/>
    <w:rsid w:val="00067D2C"/>
    <w:rsid w:val="002229A6"/>
    <w:rsid w:val="00263371"/>
    <w:rsid w:val="00501C66"/>
    <w:rsid w:val="008E6C9A"/>
    <w:rsid w:val="00997C36"/>
    <w:rsid w:val="009C3A9D"/>
    <w:rsid w:val="00D24D98"/>
    <w:rsid w:val="00D978D4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EBC4"/>
  <w15:chartTrackingRefBased/>
  <w15:docId w15:val="{01B43D80-7D19-4541-A3C0-A4ADEB47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6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6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6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6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6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6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6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6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6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6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6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6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6C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6C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6C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6C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6C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6C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6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6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6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6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6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6C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6C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6C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6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6C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6C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690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5</cp:revision>
  <dcterms:created xsi:type="dcterms:W3CDTF">2024-07-16T12:52:00Z</dcterms:created>
  <dcterms:modified xsi:type="dcterms:W3CDTF">2024-07-29T08:59:00Z</dcterms:modified>
</cp:coreProperties>
</file>