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3F673D" w14:textId="77777777" w:rsidR="000E03DC" w:rsidRDefault="000E03DC" w:rsidP="000E03DC">
      <w:r>
        <w:t xml:space="preserve">24POR-264</w:t>
      </w:r>
      <w:r>
        <w:t xml:space="preserve"> </w:t>
      </w:r>
    </w:p>
    <w:p w14:paraId="316850F3" w14:textId="77777777" w:rsidR="000E03DC" w:rsidRDefault="000E03DC" w:rsidP="000E03DC">
      <w:r>
        <w:t xml:space="preserve">Geroa Bai talde parlamentarioko foru parlamentari Mikel Asiain Torresek, Legebiltzarreko Erregelamenduan ezarritakoaren babesean, honako galdera hau aurkezten du, Nafarroako Gobernuko Industriako eta Enpresen Trantsizio Ekologiko eta Digitalerako kontseilariak Osoko Bilkuran ahoz erantzun dezan:</w:t>
      </w:r>
      <w:r>
        <w:t xml:space="preserve"> </w:t>
      </w:r>
    </w:p>
    <w:p w14:paraId="09F64030" w14:textId="77777777" w:rsidR="000E03DC" w:rsidRDefault="000E03DC" w:rsidP="000E03DC">
      <w:r>
        <w:t xml:space="preserve">Alemaniako industriak pisu handia dauka foru-erkidegoko produkzio-sarean, eta eragina hainbat esparrutara iristen da; hortaz, Alemaniaren egoera ekonomikoak eragin zuzena dauka beti Nafarroan.</w:t>
      </w:r>
      <w:r>
        <w:t xml:space="preserve"> </w:t>
      </w:r>
    </w:p>
    <w:p w14:paraId="470936F9" w14:textId="77777777" w:rsidR="000E03DC" w:rsidRDefault="000E03DC" w:rsidP="000E03DC">
      <w:r>
        <w:t xml:space="preserve">Azkenaldian aipatzen ari da Alemaniako ekonomiari buruzko datuak kezka gero eta handiagoa sortzen ari direla ekonomisten artean, eta, are, susperraldia gertatu ordez Alemania berriz sar litekeela atzeraldi batean.</w:t>
      </w:r>
      <w:r>
        <w:t xml:space="preserve"> </w:t>
      </w:r>
      <w:r>
        <w:t xml:space="preserve">Hori dio IFO adierazleak –Alemaniako enpresa-konfidantzaren adierazle nagusiak–, berriz ere jaitsi baita abuztuan, laugarren hilabetez jarraian jaitsi ere.</w:t>
      </w:r>
      <w:r>
        <w:t xml:space="preserve"> </w:t>
      </w:r>
    </w:p>
    <w:p w14:paraId="478EB783" w14:textId="77777777" w:rsidR="000E03DC" w:rsidRDefault="000E03DC" w:rsidP="000E03DC">
      <w:r>
        <w:t xml:space="preserve">Hori dela-eta, Industriako eta Enpresen Trantsizio Ekologiko eta Digitaleko kontseilariari honako hau galdetzen diogu:</w:t>
      </w:r>
      <w:r>
        <w:t xml:space="preserve"> </w:t>
      </w:r>
    </w:p>
    <w:p w14:paraId="4922FA40" w14:textId="77777777" w:rsidR="000E03DC" w:rsidRDefault="000E03DC" w:rsidP="000E03DC">
      <w:r>
        <w:t xml:space="preserve">Zer balorazio egiten duzu Alemaniako testuinguru ekonomiko eta industrialari buruz eta horrek Nafarroan duen eraginari buruz?</w:t>
      </w:r>
      <w:r>
        <w:t xml:space="preserve"> </w:t>
      </w:r>
    </w:p>
    <w:p w14:paraId="5DE74509" w14:textId="77777777" w:rsidR="000E03DC" w:rsidRDefault="000E03DC" w:rsidP="000E03DC">
      <w:r>
        <w:t xml:space="preserve">Iruñean, 2024ko irailaren 5ean</w:t>
      </w:r>
    </w:p>
    <w:p w14:paraId="0C5057AB" w14:textId="77777777" w:rsidR="000E03DC" w:rsidRDefault="000E03DC" w:rsidP="000E03DC">
      <w:r>
        <w:t xml:space="preserve">Foru parlamentaria:</w:t>
      </w:r>
      <w:r>
        <w:t xml:space="preserve"> </w:t>
      </w:r>
      <w:r>
        <w:t xml:space="preserve">Mikel Asiain Torres</w:t>
      </w:r>
    </w:p>
    <w:p w14:paraId="4D0C003D" w14:textId="77777777" w:rsidR="00D24D98" w:rsidRDefault="00D24D98"/>
    <w:sectPr w:rsidR="00D24D98" w:rsidSect="00DB02D8">
      <w:pgSz w:w="11906" w:h="16838"/>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dirty" w:grammar="dirty"/>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3DC"/>
    <w:rsid w:val="000E03DC"/>
    <w:rsid w:val="00263371"/>
    <w:rsid w:val="004204FE"/>
    <w:rsid w:val="00D24D98"/>
    <w:rsid w:val="00DB02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C7AD9"/>
  <w15:chartTrackingRefBased/>
  <w15:docId w15:val="{68997994-B0AD-4D33-8E92-484086E90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3DC"/>
  </w:style>
  <w:style w:type="paragraph" w:styleId="Ttulo1">
    <w:name w:val="heading 1"/>
    <w:basedOn w:val="Normal"/>
    <w:next w:val="Normal"/>
    <w:link w:val="Ttulo1Car"/>
    <w:uiPriority w:val="9"/>
    <w:qFormat/>
    <w:rsid w:val="000E03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E03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E03D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E03D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E03D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E03D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E03D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E03D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E03D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E03D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E03D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E03D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E03D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E03D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E03D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E03D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E03D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E03DC"/>
    <w:rPr>
      <w:rFonts w:eastAsiaTheme="majorEastAsia" w:cstheme="majorBidi"/>
      <w:color w:val="272727" w:themeColor="text1" w:themeTint="D8"/>
    </w:rPr>
  </w:style>
  <w:style w:type="paragraph" w:styleId="Ttulo">
    <w:name w:val="Title"/>
    <w:basedOn w:val="Normal"/>
    <w:next w:val="Normal"/>
    <w:link w:val="TtuloCar"/>
    <w:uiPriority w:val="10"/>
    <w:qFormat/>
    <w:rsid w:val="000E03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E03D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E03D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E03D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E03DC"/>
    <w:pPr>
      <w:spacing w:before="160"/>
      <w:jc w:val="center"/>
    </w:pPr>
    <w:rPr>
      <w:i/>
      <w:iCs/>
      <w:color w:val="404040" w:themeColor="text1" w:themeTint="BF"/>
    </w:rPr>
  </w:style>
  <w:style w:type="character" w:customStyle="1" w:styleId="CitaCar">
    <w:name w:val="Cita Car"/>
    <w:basedOn w:val="Fuentedeprrafopredeter"/>
    <w:link w:val="Cita"/>
    <w:uiPriority w:val="29"/>
    <w:rsid w:val="000E03DC"/>
    <w:rPr>
      <w:i/>
      <w:iCs/>
      <w:color w:val="404040" w:themeColor="text1" w:themeTint="BF"/>
    </w:rPr>
  </w:style>
  <w:style w:type="paragraph" w:styleId="Prrafodelista">
    <w:name w:val="List Paragraph"/>
    <w:basedOn w:val="Normal"/>
    <w:uiPriority w:val="34"/>
    <w:qFormat/>
    <w:rsid w:val="000E03DC"/>
    <w:pPr>
      <w:ind w:left="720"/>
      <w:contextualSpacing/>
    </w:pPr>
  </w:style>
  <w:style w:type="character" w:styleId="nfasisintenso">
    <w:name w:val="Intense Emphasis"/>
    <w:basedOn w:val="Fuentedeprrafopredeter"/>
    <w:uiPriority w:val="21"/>
    <w:qFormat/>
    <w:rsid w:val="000E03DC"/>
    <w:rPr>
      <w:i/>
      <w:iCs/>
      <w:color w:val="0F4761" w:themeColor="accent1" w:themeShade="BF"/>
    </w:rPr>
  </w:style>
  <w:style w:type="paragraph" w:styleId="Citadestacada">
    <w:name w:val="Intense Quote"/>
    <w:basedOn w:val="Normal"/>
    <w:next w:val="Normal"/>
    <w:link w:val="CitadestacadaCar"/>
    <w:uiPriority w:val="30"/>
    <w:qFormat/>
    <w:rsid w:val="000E03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E03DC"/>
    <w:rPr>
      <w:i/>
      <w:iCs/>
      <w:color w:val="0F4761" w:themeColor="accent1" w:themeShade="BF"/>
    </w:rPr>
  </w:style>
  <w:style w:type="character" w:styleId="Referenciaintensa">
    <w:name w:val="Intense Reference"/>
    <w:basedOn w:val="Fuentedeprrafopredeter"/>
    <w:uiPriority w:val="32"/>
    <w:qFormat/>
    <w:rsid w:val="000E03D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197</Words>
  <Characters>1086</Characters>
  <Application>Microsoft Office Word</Application>
  <DocSecurity>0</DocSecurity>
  <Lines>9</Lines>
  <Paragraphs>2</Paragraphs>
  <ScaleCrop>false</ScaleCrop>
  <Company>Hewlett-Packard Company</Company>
  <LinksUpToDate>false</LinksUpToDate>
  <CharactersWithSpaces>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Aranaz, Carlota</dc:creator>
  <cp:keywords/>
  <dc:description/>
  <cp:lastModifiedBy>Aranaz, Carlota</cp:lastModifiedBy>
  <cp:revision>1</cp:revision>
  <dcterms:created xsi:type="dcterms:W3CDTF">2024-09-06T07:10:00Z</dcterms:created>
  <dcterms:modified xsi:type="dcterms:W3CDTF">2024-09-06T07:10:00Z</dcterms:modified>
</cp:coreProperties>
</file>