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E56F" w14:textId="4E9F130A" w:rsidR="00D24D98" w:rsidRDefault="001B0E7A">
      <w:r>
        <w:t>24PES-3</w:t>
      </w:r>
      <w:r w:rsidR="00534AE9">
        <w:t>73</w:t>
      </w:r>
    </w:p>
    <w:p w14:paraId="09FB5A31" w14:textId="2D701436" w:rsidR="00534AE9" w:rsidRDefault="00534AE9" w:rsidP="00534AE9">
      <w:r>
        <w:t>Doña Itxaso So</w:t>
      </w:r>
      <w:r>
        <w:t>t</w:t>
      </w:r>
      <w:r>
        <w:t xml:space="preserve">o Díaz de Cerio, parlamentaria foral adscrita al Grupo Parlamentario de </w:t>
      </w:r>
      <w:r>
        <w:t>Geroa Bai</w:t>
      </w:r>
      <w:r>
        <w:t xml:space="preserve">, al amparo de lo establecido en el Reglamento de la Cámara, formula la siguiente </w:t>
      </w:r>
      <w:r>
        <w:t xml:space="preserve">pregunta </w:t>
      </w:r>
      <w:r>
        <w:t xml:space="preserve">para su respuesta por escrito a la consejera de Cultura, Deporte y Turismo del Gobierno de Navarra, doña Rebeca Esnaola. </w:t>
      </w:r>
    </w:p>
    <w:p w14:paraId="182C6EC3" w14:textId="4F0B5A3C" w:rsidR="00534AE9" w:rsidRDefault="00534AE9" w:rsidP="00534AE9">
      <w:r>
        <w:t xml:space="preserve">La comisión parlamentaria de Cultura y Deporte aprobó en sesión celebrada el 18 de diciembre de 2019 una resolución por la que se instaba al Gobierno de Navarra a redactar un Plan director de Arqueología de Navarra, con el siguiente tenor literal: </w:t>
      </w:r>
      <w:r>
        <w:t>«</w:t>
      </w:r>
      <w:r>
        <w:t>El Parlamento de Navarra insta al Gobierno de Navarra a realizar, en el menor plazo posible, un Plan Director de Arqueología de Navarra</w:t>
      </w:r>
      <w:r>
        <w:t>»</w:t>
      </w:r>
      <w:r>
        <w:t xml:space="preserve">.  </w:t>
      </w:r>
    </w:p>
    <w:p w14:paraId="7BA1F964" w14:textId="77777777" w:rsidR="00534AE9" w:rsidRDefault="00534AE9" w:rsidP="00534AE9">
      <w:r>
        <w:t xml:space="preserve">Tras el tiempo transcurrido, se desea conocer: </w:t>
      </w:r>
    </w:p>
    <w:p w14:paraId="1E619341" w14:textId="0FE96745" w:rsidR="00534AE9" w:rsidRDefault="00534AE9" w:rsidP="00534AE9">
      <w:r>
        <w:t>¿En qué estado se encuentra la redacción de dicho Plan Director de Arqueología de Navarra?</w:t>
      </w:r>
    </w:p>
    <w:p w14:paraId="05BF2D61" w14:textId="629E20AE" w:rsidR="00534AE9" w:rsidRDefault="00534AE9" w:rsidP="00534AE9">
      <w:r>
        <w:t>Pamplona-Iruña, a</w:t>
      </w:r>
      <w:r w:rsidR="004932AB">
        <w:t xml:space="preserve"> 3</w:t>
      </w:r>
      <w:r>
        <w:t xml:space="preserve"> de septiembre de 2024</w:t>
      </w:r>
    </w:p>
    <w:p w14:paraId="258CAC90" w14:textId="504FE208" w:rsidR="00534AE9" w:rsidRDefault="00534AE9" w:rsidP="00534AE9">
      <w:r>
        <w:t xml:space="preserve">La Parlamentaria Foral: </w:t>
      </w:r>
      <w:r>
        <w:t>Itxaso So</w:t>
      </w:r>
      <w:r>
        <w:t>t</w:t>
      </w:r>
      <w:r>
        <w:t>o Díaz de Cerio</w:t>
      </w:r>
    </w:p>
    <w:sectPr w:rsidR="00534AE9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7A"/>
    <w:rsid w:val="0000012F"/>
    <w:rsid w:val="001B0E7A"/>
    <w:rsid w:val="001E6638"/>
    <w:rsid w:val="00263371"/>
    <w:rsid w:val="004932AB"/>
    <w:rsid w:val="00534AE9"/>
    <w:rsid w:val="00B920B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59F6"/>
  <w15:chartTrackingRefBased/>
  <w15:docId w15:val="{544B7E9C-17AE-4E82-9A29-3B89B65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0E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0E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0E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0E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0E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0E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0E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0E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0E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0E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0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2024-09-04T06:25:00Z</dcterms:created>
  <dcterms:modified xsi:type="dcterms:W3CDTF">2024-09-04T06:32:00Z</dcterms:modified>
</cp:coreProperties>
</file>