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E9FFB" w14:textId="77777777" w:rsidR="00DE2246" w:rsidRDefault="00DE2246" w:rsidP="00DE2246">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hAnsi="Calibri"/>
          <w:sz w:val="22"/>
        </w:rPr>
        <w:t>24PES-405</w:t>
      </w:r>
    </w:p>
    <w:p w14:paraId="55E36586" w14:textId="49807691" w:rsidR="007A1311" w:rsidRPr="00DE2246" w:rsidRDefault="00E47ADD" w:rsidP="00DE224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EH Bildu Nafarroa talde parlamentarioari atxikitako foru parlamentari Oihan Mendo Goñik, Legebiltzarreko Erregelamenduan ezarritakoaren babesean, honako galdera hauek egiten dizkio Industriako eta Enpresen Trantsizio Ekologiko eta Digitalerako Departamentuari, idatziz erantzun ditzan: </w:t>
      </w:r>
    </w:p>
    <w:p w14:paraId="0EFDB95E" w14:textId="3632546E" w:rsidR="00DE2246" w:rsidRDefault="00E47ADD" w:rsidP="00DE224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Solaria enpresak Adiosen eta Muruzabalen sustatutako Serena Solar 1 eta 3 plantetarako ezetzaren lehenbiziko ebazpena eman ondotik, Lurralde Kohesiorako kontseilariak foru-agindu bidez baietsi zituen enpresak aurkeztutako alegaziorik gehienak, eta ezetsi zituenen kasuan, kasuko baimena lortzeko zer egin behar zuen iradoki zion. </w:t>
      </w:r>
    </w:p>
    <w:p w14:paraId="0BDD0DA9" w14:textId="10460182" w:rsidR="00DE2246" w:rsidRDefault="00E47ADD" w:rsidP="00DE2246">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hAnsi="Calibri"/>
          <w:sz w:val="22"/>
        </w:rPr>
        <w:t>Horregatik guztiagatik, honako galdera hauek egiten ditut, idatziz erantzuteko:</w:t>
      </w:r>
    </w:p>
    <w:p w14:paraId="12D98C24" w14:textId="661D0042" w:rsidR="00DE2246" w:rsidRDefault="00E47ADD" w:rsidP="00DE2246">
      <w:pPr>
        <w:pStyle w:val="Style"/>
        <w:numPr>
          <w:ilvl w:val="0"/>
          <w:numId w:val="1"/>
        </w:numPr>
        <w:spacing w:before="100" w:beforeAutospacing="1" w:after="200" w:line="276" w:lineRule="auto"/>
        <w:ind w:rightChars="567" w:right="1247"/>
        <w:jc w:val="both"/>
        <w:textAlignment w:val="baseline"/>
        <w:rPr>
          <w:rFonts w:ascii="Calibri" w:hAnsi="Calibri" w:cs="Calibri"/>
          <w:sz w:val="22"/>
          <w:szCs w:val="22"/>
        </w:rPr>
      </w:pPr>
      <w:r>
        <w:rPr>
          <w:rFonts w:ascii="Calibri" w:hAnsi="Calibri"/>
          <w:sz w:val="22"/>
        </w:rPr>
        <w:t xml:space="preserve">Solaria enpresak Serena Solar 1 eta 3 proiektuen egokitzapenik aurkeztu al du, Lurralde Kohesiorako kontseilariaren uztaileko foru-aginduan emandako jarraibideetan oinarrituta? </w:t>
      </w:r>
    </w:p>
    <w:p w14:paraId="7BFA0E11" w14:textId="6A4FE72F" w:rsidR="00DE2246" w:rsidRPr="00E14C7F" w:rsidRDefault="00E47ADD" w:rsidP="00E14C7F">
      <w:pPr>
        <w:pStyle w:val="Style"/>
        <w:numPr>
          <w:ilvl w:val="0"/>
          <w:numId w:val="1"/>
        </w:numPr>
        <w:spacing w:before="100" w:beforeAutospacing="1" w:after="200" w:line="276" w:lineRule="auto"/>
        <w:ind w:rightChars="567" w:right="1247"/>
        <w:jc w:val="both"/>
        <w:textAlignment w:val="baseline"/>
        <w:rPr>
          <w:rFonts w:ascii="Calibri" w:hAnsi="Calibri" w:cs="Calibri"/>
          <w:sz w:val="22"/>
          <w:szCs w:val="22"/>
        </w:rPr>
      </w:pPr>
      <w:r>
        <w:rPr>
          <w:rFonts w:ascii="Calibri" w:hAnsi="Calibri"/>
          <w:sz w:val="22"/>
        </w:rPr>
        <w:t>Solaria enpresak beste proiekturik aurkeztu al du Adiosko, Muruzabalgo e</w:t>
      </w:r>
      <w:r w:rsidR="00916679">
        <w:rPr>
          <w:rFonts w:ascii="Calibri" w:hAnsi="Calibri"/>
          <w:sz w:val="22"/>
        </w:rPr>
        <w:t>do</w:t>
      </w:r>
      <w:r>
        <w:rPr>
          <w:rFonts w:ascii="Calibri" w:hAnsi="Calibri"/>
          <w:sz w:val="22"/>
        </w:rPr>
        <w:t xml:space="preserve"> Utergako udal lurretan? </w:t>
      </w:r>
    </w:p>
    <w:p w14:paraId="23EF3817" w14:textId="26C9FFA8" w:rsidR="00DE2246" w:rsidRDefault="00E47ADD" w:rsidP="00E14C7F">
      <w:pPr>
        <w:pStyle w:val="Style"/>
        <w:numPr>
          <w:ilvl w:val="0"/>
          <w:numId w:val="1"/>
        </w:numPr>
        <w:spacing w:before="100" w:beforeAutospacing="1" w:after="200" w:line="276" w:lineRule="auto"/>
        <w:ind w:rightChars="567" w:right="1247"/>
        <w:jc w:val="both"/>
        <w:textAlignment w:val="baseline"/>
        <w:rPr>
          <w:rFonts w:ascii="Calibri" w:hAnsi="Calibri" w:cs="Calibri"/>
          <w:sz w:val="22"/>
          <w:szCs w:val="22"/>
        </w:rPr>
      </w:pPr>
      <w:r>
        <w:rPr>
          <w:rFonts w:ascii="Calibri" w:hAnsi="Calibri"/>
          <w:sz w:val="22"/>
        </w:rPr>
        <w:t xml:space="preserve">Hala baldin bada, Industriako eta Enpresen Trantsizio Ekologiko eta Digitalerako Departamentuak Klima Aldaketaren Legean jasotako neurriak sustatuko al ditu proiektu horien aurkako "errefus sozial nabaria" ikusita, errefus hori arintzen laguntzeko (esate baterako,  parkearen jabetza inguruneari irekitzea edo tokiko energia-erkidegoekin lankidetzan aritzea)? </w:t>
      </w:r>
    </w:p>
    <w:p w14:paraId="1D0818C4" w14:textId="2E61A321" w:rsidR="007A1311" w:rsidRDefault="00E47ADD" w:rsidP="00DE2246">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r>
        <w:rPr>
          <w:rFonts w:ascii="Calibri" w:hAnsi="Calibri"/>
          <w:sz w:val="22"/>
        </w:rPr>
        <w:t>Iruñean, 2024ko irailaren 26an</w:t>
      </w:r>
    </w:p>
    <w:p w14:paraId="2E8C55CE" w14:textId="30AD7865" w:rsidR="00E14C7F" w:rsidRPr="00DE2246" w:rsidRDefault="00E14C7F" w:rsidP="00DE2246">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hAnsi="Calibri"/>
          <w:sz w:val="22"/>
        </w:rPr>
        <w:t>Foru parlamentaria: Oihan Mendo Goñi</w:t>
      </w:r>
    </w:p>
    <w:sectPr w:rsidR="00E14C7F" w:rsidRPr="00DE2246" w:rsidSect="00DE2246">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E3E76"/>
    <w:multiLevelType w:val="hybridMultilevel"/>
    <w:tmpl w:val="3DC2C4FC"/>
    <w:lvl w:ilvl="0" w:tplc="AE0C9D48">
      <w:numFmt w:val="bullet"/>
      <w:lvlText w:val="–"/>
      <w:lvlJc w:val="left"/>
      <w:pPr>
        <w:ind w:left="1607" w:hanging="360"/>
      </w:pPr>
      <w:rPr>
        <w:rFonts w:ascii="Calibri" w:eastAsiaTheme="minorEastAsia" w:hAnsi="Calibri" w:cs="Calibri" w:hint="default"/>
        <w:w w:val="80"/>
      </w:rPr>
    </w:lvl>
    <w:lvl w:ilvl="1" w:tplc="0C0A0003" w:tentative="1">
      <w:start w:val="1"/>
      <w:numFmt w:val="bullet"/>
      <w:lvlText w:val="o"/>
      <w:lvlJc w:val="left"/>
      <w:pPr>
        <w:ind w:left="2327" w:hanging="360"/>
      </w:pPr>
      <w:rPr>
        <w:rFonts w:ascii="Courier New" w:hAnsi="Courier New" w:cs="Courier New" w:hint="default"/>
      </w:rPr>
    </w:lvl>
    <w:lvl w:ilvl="2" w:tplc="0C0A0005" w:tentative="1">
      <w:start w:val="1"/>
      <w:numFmt w:val="bullet"/>
      <w:lvlText w:val=""/>
      <w:lvlJc w:val="left"/>
      <w:pPr>
        <w:ind w:left="3047" w:hanging="360"/>
      </w:pPr>
      <w:rPr>
        <w:rFonts w:ascii="Wingdings" w:hAnsi="Wingdings" w:hint="default"/>
      </w:rPr>
    </w:lvl>
    <w:lvl w:ilvl="3" w:tplc="0C0A0001" w:tentative="1">
      <w:start w:val="1"/>
      <w:numFmt w:val="bullet"/>
      <w:lvlText w:val=""/>
      <w:lvlJc w:val="left"/>
      <w:pPr>
        <w:ind w:left="3767" w:hanging="360"/>
      </w:pPr>
      <w:rPr>
        <w:rFonts w:ascii="Symbol" w:hAnsi="Symbol" w:hint="default"/>
      </w:rPr>
    </w:lvl>
    <w:lvl w:ilvl="4" w:tplc="0C0A0003" w:tentative="1">
      <w:start w:val="1"/>
      <w:numFmt w:val="bullet"/>
      <w:lvlText w:val="o"/>
      <w:lvlJc w:val="left"/>
      <w:pPr>
        <w:ind w:left="4487" w:hanging="360"/>
      </w:pPr>
      <w:rPr>
        <w:rFonts w:ascii="Courier New" w:hAnsi="Courier New" w:cs="Courier New" w:hint="default"/>
      </w:rPr>
    </w:lvl>
    <w:lvl w:ilvl="5" w:tplc="0C0A0005" w:tentative="1">
      <w:start w:val="1"/>
      <w:numFmt w:val="bullet"/>
      <w:lvlText w:val=""/>
      <w:lvlJc w:val="left"/>
      <w:pPr>
        <w:ind w:left="5207" w:hanging="360"/>
      </w:pPr>
      <w:rPr>
        <w:rFonts w:ascii="Wingdings" w:hAnsi="Wingdings" w:hint="default"/>
      </w:rPr>
    </w:lvl>
    <w:lvl w:ilvl="6" w:tplc="0C0A0001" w:tentative="1">
      <w:start w:val="1"/>
      <w:numFmt w:val="bullet"/>
      <w:lvlText w:val=""/>
      <w:lvlJc w:val="left"/>
      <w:pPr>
        <w:ind w:left="5927" w:hanging="360"/>
      </w:pPr>
      <w:rPr>
        <w:rFonts w:ascii="Symbol" w:hAnsi="Symbol" w:hint="default"/>
      </w:rPr>
    </w:lvl>
    <w:lvl w:ilvl="7" w:tplc="0C0A0003" w:tentative="1">
      <w:start w:val="1"/>
      <w:numFmt w:val="bullet"/>
      <w:lvlText w:val="o"/>
      <w:lvlJc w:val="left"/>
      <w:pPr>
        <w:ind w:left="6647" w:hanging="360"/>
      </w:pPr>
      <w:rPr>
        <w:rFonts w:ascii="Courier New" w:hAnsi="Courier New" w:cs="Courier New" w:hint="default"/>
      </w:rPr>
    </w:lvl>
    <w:lvl w:ilvl="8" w:tplc="0C0A0005" w:tentative="1">
      <w:start w:val="1"/>
      <w:numFmt w:val="bullet"/>
      <w:lvlText w:val=""/>
      <w:lvlJc w:val="left"/>
      <w:pPr>
        <w:ind w:left="7367" w:hanging="360"/>
      </w:pPr>
      <w:rPr>
        <w:rFonts w:ascii="Wingdings" w:hAnsi="Wingdings" w:hint="default"/>
      </w:rPr>
    </w:lvl>
  </w:abstractNum>
  <w:num w:numId="1" w16cid:durableId="1844513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A1311"/>
    <w:rsid w:val="005F0BDA"/>
    <w:rsid w:val="006F2590"/>
    <w:rsid w:val="007A1311"/>
    <w:rsid w:val="00916679"/>
    <w:rsid w:val="00DE2246"/>
    <w:rsid w:val="00E14C7F"/>
    <w:rsid w:val="00E47A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6AB6B"/>
  <w15:docId w15:val="{4C3183D2-BAB1-44A7-A4A2-DAACDDEC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217</Words>
  <Characters>1198</Characters>
  <Application>Microsoft Office Word</Application>
  <DocSecurity>0</DocSecurity>
  <Lines>9</Lines>
  <Paragraphs>2</Paragraphs>
  <ScaleCrop>false</ScaleCrop>
  <Company>HP Inc.</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24PES-405</dc:title>
  <dc:creator>informatica</dc:creator>
  <cp:keywords>CreatedByIRIS_Readiris_17.0</cp:keywords>
  <cp:lastModifiedBy>Martin Cestao, Nerea</cp:lastModifiedBy>
  <cp:revision>5</cp:revision>
  <dcterms:created xsi:type="dcterms:W3CDTF">2024-09-27T07:07:00Z</dcterms:created>
  <dcterms:modified xsi:type="dcterms:W3CDTF">2024-10-04T06:17:00Z</dcterms:modified>
</cp:coreProperties>
</file>