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93664" w14:textId="6F3207E1" w:rsidR="004D6214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>24POR-317</w:t>
      </w:r>
    </w:p>
    <w:p w14:paraId="740CCFAA" w14:textId="77777777" w:rsidR="004D6214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 xml:space="preserve">Doña </w:t>
      </w:r>
      <w:proofErr w:type="spellStart"/>
      <w:r w:rsidRPr="00E02E63">
        <w:rPr>
          <w:rFonts w:ascii="Calibri" w:hAnsi="Calibri" w:cs="Calibri"/>
          <w:sz w:val="22"/>
          <w:szCs w:val="22"/>
        </w:rPr>
        <w:t>Eneka</w:t>
      </w:r>
      <w:proofErr w:type="spellEnd"/>
      <w:r w:rsidRPr="00E02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2E63">
        <w:rPr>
          <w:rFonts w:ascii="Calibri" w:hAnsi="Calibri" w:cs="Calibri"/>
          <w:sz w:val="22"/>
          <w:szCs w:val="22"/>
        </w:rPr>
        <w:t>Maiz</w:t>
      </w:r>
      <w:proofErr w:type="spellEnd"/>
      <w:r w:rsidRPr="00E02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2E63">
        <w:rPr>
          <w:rFonts w:ascii="Calibri" w:hAnsi="Calibri" w:cs="Calibri"/>
          <w:sz w:val="22"/>
          <w:szCs w:val="22"/>
        </w:rPr>
        <w:t>Ulaiar</w:t>
      </w:r>
      <w:proofErr w:type="spellEnd"/>
      <w:r w:rsidRPr="00E02E63">
        <w:rPr>
          <w:rFonts w:ascii="Calibri" w:hAnsi="Calibri" w:cs="Calibri"/>
          <w:sz w:val="22"/>
          <w:szCs w:val="22"/>
        </w:rPr>
        <w:t>, parlamentaria foral adscrita al grupo parlamentario EH Bildu-Nafarroa, al amparo de lo establecido en el Reglamento del Parlamento de Navarra, solicita que el Departamento de Educación responda oralmente en el Pleno a la siguiente pregunta:</w:t>
      </w:r>
    </w:p>
    <w:p w14:paraId="0BD15DE3" w14:textId="77777777" w:rsidR="004D6214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>Estos días las familias de algunos centros educativos han denunciado que la comida que se está sirviendo por el servicio de comedor es de mala calidad.</w:t>
      </w:r>
    </w:p>
    <w:p w14:paraId="61E01D48" w14:textId="25857474" w:rsidR="008D7F85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>¿Qué medidas ha adoptado el Departamento de Educación para corregir esta situación?</w:t>
      </w:r>
    </w:p>
    <w:p w14:paraId="24A6A303" w14:textId="4D70942E" w:rsidR="004D6214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>Iruña, 3 de octubre de 2024</w:t>
      </w:r>
    </w:p>
    <w:p w14:paraId="396BC764" w14:textId="7AE212DA" w:rsidR="004D6214" w:rsidRPr="00E02E63" w:rsidRDefault="004D6214" w:rsidP="004D6214">
      <w:pPr>
        <w:jc w:val="both"/>
        <w:rPr>
          <w:rFonts w:ascii="Calibri" w:hAnsi="Calibri" w:cs="Calibri"/>
          <w:sz w:val="22"/>
          <w:szCs w:val="22"/>
        </w:rPr>
      </w:pPr>
      <w:r w:rsidRPr="00E02E63">
        <w:rPr>
          <w:rFonts w:ascii="Calibri" w:hAnsi="Calibri" w:cs="Calibri"/>
          <w:sz w:val="22"/>
          <w:szCs w:val="22"/>
        </w:rPr>
        <w:t xml:space="preserve">La Parlamentaria Foral: </w:t>
      </w:r>
      <w:proofErr w:type="spellStart"/>
      <w:r w:rsidRPr="00E02E63">
        <w:rPr>
          <w:rFonts w:ascii="Calibri" w:hAnsi="Calibri" w:cs="Calibri"/>
          <w:sz w:val="22"/>
          <w:szCs w:val="22"/>
        </w:rPr>
        <w:t>Eneka</w:t>
      </w:r>
      <w:proofErr w:type="spellEnd"/>
      <w:r w:rsidRPr="00E02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2E63">
        <w:rPr>
          <w:rFonts w:ascii="Calibri" w:hAnsi="Calibri" w:cs="Calibri"/>
          <w:sz w:val="22"/>
          <w:szCs w:val="22"/>
        </w:rPr>
        <w:t>Maiz</w:t>
      </w:r>
      <w:proofErr w:type="spellEnd"/>
      <w:r w:rsidRPr="00E02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02E63">
        <w:rPr>
          <w:rFonts w:ascii="Calibri" w:hAnsi="Calibri" w:cs="Calibri"/>
          <w:sz w:val="22"/>
          <w:szCs w:val="22"/>
        </w:rPr>
        <w:t>Ulaiar</w:t>
      </w:r>
      <w:proofErr w:type="spellEnd"/>
    </w:p>
    <w:sectPr w:rsidR="004D6214" w:rsidRPr="00E02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4"/>
    <w:rsid w:val="002866D9"/>
    <w:rsid w:val="004D6214"/>
    <w:rsid w:val="005762CC"/>
    <w:rsid w:val="00600DE2"/>
    <w:rsid w:val="006D572A"/>
    <w:rsid w:val="008D7F85"/>
    <w:rsid w:val="00A36075"/>
    <w:rsid w:val="00A877BA"/>
    <w:rsid w:val="00B0049F"/>
    <w:rsid w:val="00E02E63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FA4E"/>
  <w15:chartTrackingRefBased/>
  <w15:docId w15:val="{6684466F-3FB0-40BE-821E-C11BDEC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6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6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6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6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6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6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6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6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6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6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6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62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62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62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62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62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62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6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6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6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62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62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62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6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62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6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2024-10-04T07:19:00Z</dcterms:created>
  <dcterms:modified xsi:type="dcterms:W3CDTF">2024-10-07T08:18:00Z</dcterms:modified>
</cp:coreProperties>
</file>