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D2AE" w14:textId="671E4EC0" w:rsidR="00B065BA" w:rsidRPr="00540B72" w:rsidRDefault="00540B72" w:rsidP="00540B72">
      <w:pPr>
        <w:jc w:val="both"/>
        <w:rPr>
          <w:rFonts w:ascii="Calibri" w:hAnsi="Calibri" w:cs="Calibri"/>
        </w:rPr>
      </w:pPr>
      <w:r>
        <w:rPr>
          <w:rFonts w:ascii="Calibri" w:hAnsi="Calibri"/>
        </w:rPr>
        <w:t xml:space="preserve">25PES-46</w:t>
      </w:r>
    </w:p>
    <w:p w14:paraId="7E1EE075" w14:textId="3554930C" w:rsidR="00540B72" w:rsidRPr="00540B72" w:rsidRDefault="00540B72" w:rsidP="00540B72">
      <w:pPr>
        <w:jc w:val="both"/>
        <w:rPr>
          <w:rFonts w:ascii="Calibri" w:hAnsi="Calibri" w:cs="Calibri"/>
        </w:rPr>
      </w:pPr>
      <w:r>
        <w:rPr>
          <w:rFonts w:ascii="Calibri" w:hAnsi="Calibri"/>
        </w:rPr>
        <w:t xml:space="preserve">Nafarroako Gorteetako kide den eta Unión del Pueblo Navarro (UPN) talde parlamentarioari atxikita dagoen Pedro González Felipe jaunak, Legebiltzarreko Erregelamenduan ezartzen denaren babesean, honako galdera hau aurkezten du, Nafarroako Gobernuak idatziz erantzun dezan:</w:t>
      </w:r>
    </w:p>
    <w:p w14:paraId="4B69111C" w14:textId="4BF2F321" w:rsidR="00540B72" w:rsidRPr="00540B72" w:rsidRDefault="00540B72" w:rsidP="00540B72">
      <w:pPr>
        <w:jc w:val="both"/>
        <w:rPr>
          <w:rFonts w:ascii="Calibri" w:hAnsi="Calibri" w:cs="Calibri"/>
        </w:rPr>
      </w:pPr>
      <w:r>
        <w:rPr>
          <w:rFonts w:ascii="Calibri" w:hAnsi="Calibri"/>
        </w:rPr>
        <w:t xml:space="preserve">2024/2025 ikasturte honetan hasi da Haur Hezkuntzako lehen zikloaren (0-3 urte) ezarpen esperimentala Haur eta Lehen Hezkuntzako zenbait ikastetxe publikotan, ikastetxe horietan 2/3 urteko ikasgelak ireki baitira.</w:t>
      </w:r>
    </w:p>
    <w:p w14:paraId="6C0C910A" w14:textId="6023E9BD" w:rsidR="00540B72" w:rsidRPr="00540B72" w:rsidRDefault="00540B72" w:rsidP="00540B72">
      <w:pPr>
        <w:pStyle w:val="Prrafodelista"/>
        <w:numPr>
          <w:ilvl w:val="0"/>
          <w:numId w:val="1"/>
        </w:numPr>
        <w:jc w:val="both"/>
        <w:rPr>
          <w:rFonts w:ascii="Calibri" w:hAnsi="Calibri" w:cs="Calibri"/>
        </w:rPr>
      </w:pPr>
      <w:r>
        <w:rPr>
          <w:rFonts w:ascii="Calibri" w:hAnsi="Calibri"/>
        </w:rPr>
        <w:t xml:space="preserve">Zein da ikasgela esperimental horietako bakoitzeko ikasle-kopurua?</w:t>
      </w:r>
    </w:p>
    <w:p w14:paraId="5E534C3C" w14:textId="4B3DCF3B" w:rsidR="00540B72" w:rsidRPr="00540B72" w:rsidRDefault="00540B72" w:rsidP="00540B72">
      <w:pPr>
        <w:pStyle w:val="Prrafodelista"/>
        <w:numPr>
          <w:ilvl w:val="0"/>
          <w:numId w:val="1"/>
        </w:numPr>
        <w:jc w:val="both"/>
        <w:rPr>
          <w:rFonts w:ascii="Calibri" w:hAnsi="Calibri" w:cs="Calibri"/>
        </w:rPr>
      </w:pPr>
      <w:r>
        <w:rPr>
          <w:rFonts w:ascii="Calibri" w:hAnsi="Calibri"/>
        </w:rPr>
        <w:t xml:space="preserve">Departamentuak zer balorazio egiten du ikasgela horiek ireki izanari buruz?</w:t>
      </w:r>
    </w:p>
    <w:p w14:paraId="60613DF0" w14:textId="1FD0C7E6" w:rsidR="00540B72" w:rsidRPr="00540B72" w:rsidRDefault="00540B72" w:rsidP="00540B72">
      <w:pPr>
        <w:pStyle w:val="Prrafodelista"/>
        <w:numPr>
          <w:ilvl w:val="0"/>
          <w:numId w:val="1"/>
        </w:numPr>
        <w:jc w:val="both"/>
        <w:rPr>
          <w:rFonts w:ascii="Calibri" w:hAnsi="Calibri" w:cs="Calibri"/>
        </w:rPr>
      </w:pPr>
      <w:r>
        <w:rPr>
          <w:rFonts w:ascii="Calibri" w:hAnsi="Calibri"/>
        </w:rPr>
        <w:t xml:space="preserve">Eredu hori heldu den ikasturtean ezartzeko zer aurreikuspen darabilzue? Zer ikastetxetan ezar liteke?</w:t>
      </w:r>
    </w:p>
    <w:p w14:paraId="0D920904" w14:textId="402348BD" w:rsidR="00540B72" w:rsidRPr="00540B72" w:rsidRDefault="00540B72" w:rsidP="00540B72">
      <w:pPr>
        <w:jc w:val="both"/>
        <w:rPr>
          <w:rFonts w:ascii="Calibri" w:hAnsi="Calibri" w:cs="Calibri"/>
        </w:rPr>
      </w:pPr>
      <w:r>
        <w:rPr>
          <w:rFonts w:ascii="Calibri" w:hAnsi="Calibri"/>
        </w:rPr>
        <w:t xml:space="preserve">Iruñean, 2025eko urtarrilaren 28an</w:t>
      </w:r>
    </w:p>
    <w:p w14:paraId="2FC76D52" w14:textId="62169473" w:rsidR="00540B72" w:rsidRPr="00540B72" w:rsidRDefault="00540B72" w:rsidP="00540B72">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Pedro González Felipe</w:t>
      </w:r>
    </w:p>
    <w:sectPr w:rsidR="00540B72" w:rsidRPr="00540B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A05"/>
    <w:multiLevelType w:val="hybridMultilevel"/>
    <w:tmpl w:val="260E39E6"/>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3947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72"/>
    <w:rsid w:val="000370A0"/>
    <w:rsid w:val="000820DB"/>
    <w:rsid w:val="000A3E45"/>
    <w:rsid w:val="000B399C"/>
    <w:rsid w:val="001E34F2"/>
    <w:rsid w:val="00242C60"/>
    <w:rsid w:val="00337EB8"/>
    <w:rsid w:val="003C1B1F"/>
    <w:rsid w:val="00540B72"/>
    <w:rsid w:val="00597020"/>
    <w:rsid w:val="00603382"/>
    <w:rsid w:val="006F2590"/>
    <w:rsid w:val="00845D68"/>
    <w:rsid w:val="00854C8E"/>
    <w:rsid w:val="008A3285"/>
    <w:rsid w:val="00956302"/>
    <w:rsid w:val="00A536E1"/>
    <w:rsid w:val="00A6590A"/>
    <w:rsid w:val="00AD383F"/>
    <w:rsid w:val="00B065BA"/>
    <w:rsid w:val="00B42A30"/>
    <w:rsid w:val="00BD2AAD"/>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7FE8"/>
  <w15:chartTrackingRefBased/>
  <w15:docId w15:val="{7D29DD18-A76C-4356-82AF-18592D12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0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0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0B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0B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0B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0B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0B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0B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0B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0B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0B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0B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0B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0B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0B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0B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0B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0B72"/>
    <w:rPr>
      <w:rFonts w:eastAsiaTheme="majorEastAsia" w:cstheme="majorBidi"/>
      <w:color w:val="272727" w:themeColor="text1" w:themeTint="D8"/>
    </w:rPr>
  </w:style>
  <w:style w:type="paragraph" w:styleId="Ttulo">
    <w:name w:val="Title"/>
    <w:basedOn w:val="Normal"/>
    <w:next w:val="Normal"/>
    <w:link w:val="TtuloCar"/>
    <w:uiPriority w:val="10"/>
    <w:qFormat/>
    <w:rsid w:val="00540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0B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0B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0B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0B72"/>
    <w:pPr>
      <w:spacing w:before="160"/>
      <w:jc w:val="center"/>
    </w:pPr>
    <w:rPr>
      <w:i/>
      <w:iCs/>
      <w:color w:val="404040" w:themeColor="text1" w:themeTint="BF"/>
    </w:rPr>
  </w:style>
  <w:style w:type="character" w:customStyle="1" w:styleId="CitaCar">
    <w:name w:val="Cita Car"/>
    <w:basedOn w:val="Fuentedeprrafopredeter"/>
    <w:link w:val="Cita"/>
    <w:uiPriority w:val="29"/>
    <w:rsid w:val="00540B72"/>
    <w:rPr>
      <w:i/>
      <w:iCs/>
      <w:color w:val="404040" w:themeColor="text1" w:themeTint="BF"/>
    </w:rPr>
  </w:style>
  <w:style w:type="paragraph" w:styleId="Prrafodelista">
    <w:name w:val="List Paragraph"/>
    <w:basedOn w:val="Normal"/>
    <w:uiPriority w:val="34"/>
    <w:qFormat/>
    <w:rsid w:val="00540B72"/>
    <w:pPr>
      <w:ind w:left="720"/>
      <w:contextualSpacing/>
    </w:pPr>
  </w:style>
  <w:style w:type="character" w:styleId="nfasisintenso">
    <w:name w:val="Intense Emphasis"/>
    <w:basedOn w:val="Fuentedeprrafopredeter"/>
    <w:uiPriority w:val="21"/>
    <w:qFormat/>
    <w:rsid w:val="00540B72"/>
    <w:rPr>
      <w:i/>
      <w:iCs/>
      <w:color w:val="0F4761" w:themeColor="accent1" w:themeShade="BF"/>
    </w:rPr>
  </w:style>
  <w:style w:type="paragraph" w:styleId="Citadestacada">
    <w:name w:val="Intense Quote"/>
    <w:basedOn w:val="Normal"/>
    <w:next w:val="Normal"/>
    <w:link w:val="CitadestacadaCar"/>
    <w:uiPriority w:val="30"/>
    <w:qFormat/>
    <w:rsid w:val="00540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0B72"/>
    <w:rPr>
      <w:i/>
      <w:iCs/>
      <w:color w:val="0F4761" w:themeColor="accent1" w:themeShade="BF"/>
    </w:rPr>
  </w:style>
  <w:style w:type="character" w:styleId="Referenciaintensa">
    <w:name w:val="Intense Reference"/>
    <w:basedOn w:val="Fuentedeprrafopredeter"/>
    <w:uiPriority w:val="32"/>
    <w:qFormat/>
    <w:rsid w:val="00540B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719</Characters>
  <Application>Microsoft Office Word</Application>
  <DocSecurity>0</DocSecurity>
  <Lines>5</Lines>
  <Paragraphs>1</Paragraphs>
  <ScaleCrop>false</ScaleCrop>
  <Company>HP Inc.</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2025-01-29T14:27:00Z</dcterms:created>
  <dcterms:modified xsi:type="dcterms:W3CDTF">2025-01-29T14:30:00Z</dcterms:modified>
</cp:coreProperties>
</file>