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D348" w14:textId="0C7DDC64" w:rsidR="00B065BA" w:rsidRPr="00F03B2C" w:rsidRDefault="00F03B2C" w:rsidP="00F03B2C">
      <w:pPr>
        <w:jc w:val="both"/>
        <w:rPr>
          <w:rFonts w:ascii="Calibri" w:hAnsi="Calibri" w:cs="Calibri"/>
        </w:rPr>
      </w:pPr>
      <w:r>
        <w:rPr>
          <w:rFonts w:ascii="Calibri" w:hAnsi="Calibri"/>
        </w:rPr>
        <w:t xml:space="preserve">25PES-66</w:t>
      </w:r>
    </w:p>
    <w:p w14:paraId="02DCB82A" w14:textId="77777777" w:rsidR="00F03B2C" w:rsidRPr="00F03B2C" w:rsidRDefault="00F03B2C" w:rsidP="00F03B2C">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Unibertsitate Publikoko errektoreari, idatziz erantzun diezaion:</w:t>
      </w:r>
    </w:p>
    <w:p w14:paraId="5CF418A7" w14:textId="77777777" w:rsidR="00F03B2C" w:rsidRPr="00F03B2C" w:rsidRDefault="00F03B2C" w:rsidP="00F03B2C">
      <w:pPr>
        <w:jc w:val="both"/>
        <w:rPr>
          <w:rFonts w:ascii="Calibri" w:hAnsi="Calibri" w:cs="Calibri"/>
        </w:rPr>
      </w:pPr>
      <w:r>
        <w:rPr>
          <w:rFonts w:ascii="Calibri" w:hAnsi="Calibri"/>
        </w:rPr>
        <w:t xml:space="preserve">Nafarroan selektibitateko azterketaren batean galdetu al da ETA banda terroristaren eta/edo GALen jarduerari buruz?</w:t>
      </w:r>
    </w:p>
    <w:p w14:paraId="301729AF" w14:textId="77777777" w:rsidR="00F03B2C" w:rsidRPr="00F03B2C" w:rsidRDefault="00F03B2C" w:rsidP="00F03B2C">
      <w:pPr>
        <w:jc w:val="both"/>
        <w:rPr>
          <w:rFonts w:ascii="Calibri" w:hAnsi="Calibri" w:cs="Calibri"/>
        </w:rPr>
      </w:pPr>
      <w:r>
        <w:rPr>
          <w:rFonts w:ascii="Calibri" w:hAnsi="Calibri"/>
        </w:rPr>
        <w:t xml:space="preserve">Iruñean, 2025eko otsailaren 12an</w:t>
      </w:r>
    </w:p>
    <w:p w14:paraId="6EB6FC67" w14:textId="076C56AD" w:rsidR="00F03B2C" w:rsidRPr="00F03B2C" w:rsidRDefault="00F03B2C" w:rsidP="00F03B2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F03B2C" w:rsidRPr="00F03B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2C"/>
    <w:rsid w:val="000370A0"/>
    <w:rsid w:val="000820DB"/>
    <w:rsid w:val="000A3E45"/>
    <w:rsid w:val="000B399C"/>
    <w:rsid w:val="001E34F2"/>
    <w:rsid w:val="00242C60"/>
    <w:rsid w:val="00245C9C"/>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03B2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1A69"/>
  <w15:chartTrackingRefBased/>
  <w15:docId w15:val="{595276DC-D655-43E0-8202-7A77CA3B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3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3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3B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3B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3B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3B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3B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3B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3B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3B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3B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3B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3B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3B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3B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3B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3B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3B2C"/>
    <w:rPr>
      <w:rFonts w:eastAsiaTheme="majorEastAsia" w:cstheme="majorBidi"/>
      <w:color w:val="272727" w:themeColor="text1" w:themeTint="D8"/>
    </w:rPr>
  </w:style>
  <w:style w:type="paragraph" w:styleId="Ttulo">
    <w:name w:val="Title"/>
    <w:basedOn w:val="Normal"/>
    <w:next w:val="Normal"/>
    <w:link w:val="TtuloCar"/>
    <w:uiPriority w:val="10"/>
    <w:qFormat/>
    <w:rsid w:val="00F03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3B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3B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3B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3B2C"/>
    <w:pPr>
      <w:spacing w:before="160"/>
      <w:jc w:val="center"/>
    </w:pPr>
    <w:rPr>
      <w:i/>
      <w:iCs/>
      <w:color w:val="404040" w:themeColor="text1" w:themeTint="BF"/>
    </w:rPr>
  </w:style>
  <w:style w:type="character" w:customStyle="1" w:styleId="CitaCar">
    <w:name w:val="Cita Car"/>
    <w:basedOn w:val="Fuentedeprrafopredeter"/>
    <w:link w:val="Cita"/>
    <w:uiPriority w:val="29"/>
    <w:rsid w:val="00F03B2C"/>
    <w:rPr>
      <w:i/>
      <w:iCs/>
      <w:color w:val="404040" w:themeColor="text1" w:themeTint="BF"/>
    </w:rPr>
  </w:style>
  <w:style w:type="paragraph" w:styleId="Prrafodelista">
    <w:name w:val="List Paragraph"/>
    <w:basedOn w:val="Normal"/>
    <w:uiPriority w:val="34"/>
    <w:qFormat/>
    <w:rsid w:val="00F03B2C"/>
    <w:pPr>
      <w:ind w:left="720"/>
      <w:contextualSpacing/>
    </w:pPr>
  </w:style>
  <w:style w:type="character" w:styleId="nfasisintenso">
    <w:name w:val="Intense Emphasis"/>
    <w:basedOn w:val="Fuentedeprrafopredeter"/>
    <w:uiPriority w:val="21"/>
    <w:qFormat/>
    <w:rsid w:val="00F03B2C"/>
    <w:rPr>
      <w:i/>
      <w:iCs/>
      <w:color w:val="0F4761" w:themeColor="accent1" w:themeShade="BF"/>
    </w:rPr>
  </w:style>
  <w:style w:type="paragraph" w:styleId="Citadestacada">
    <w:name w:val="Intense Quote"/>
    <w:basedOn w:val="Normal"/>
    <w:next w:val="Normal"/>
    <w:link w:val="CitadestacadaCar"/>
    <w:uiPriority w:val="30"/>
    <w:qFormat/>
    <w:rsid w:val="00F03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3B2C"/>
    <w:rPr>
      <w:i/>
      <w:iCs/>
      <w:color w:val="0F4761" w:themeColor="accent1" w:themeShade="BF"/>
    </w:rPr>
  </w:style>
  <w:style w:type="character" w:styleId="Referenciaintensa">
    <w:name w:val="Intense Reference"/>
    <w:basedOn w:val="Fuentedeprrafopredeter"/>
    <w:uiPriority w:val="32"/>
    <w:qFormat/>
    <w:rsid w:val="00F03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409</Characters>
  <Application>Microsoft Office Word</Application>
  <DocSecurity>0</DocSecurity>
  <Lines>3</Lines>
  <Paragraphs>1</Paragraphs>
  <ScaleCrop>false</ScaleCrop>
  <Company>HP Inc.</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2025-02-12T16:15:00Z</dcterms:created>
  <dcterms:modified xsi:type="dcterms:W3CDTF">2025-02-12T16:15:00Z</dcterms:modified>
</cp:coreProperties>
</file>