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9311" w14:textId="77777777" w:rsidR="0045275E" w:rsidRDefault="004527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FEAA40" w14:textId="77777777" w:rsidR="0045275E" w:rsidRDefault="004527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9A6A2D" w14:textId="77777777" w:rsidR="0045275E" w:rsidRDefault="0045275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E820B4" w14:textId="77777777" w:rsidR="0045275E" w:rsidRDefault="0045275E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2A3B89DC" w14:textId="77777777" w:rsidR="0045275E" w:rsidRDefault="00A51564">
      <w:pPr>
        <w:spacing w:before="56" w:line="250" w:lineRule="auto"/>
        <w:ind w:left="2839" w:right="187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hAnsi="Arial"/>
          <w:b/>
          <w:spacing w:val="-2"/>
          <w:w w:val="105"/>
          <w:sz w:val="20"/>
        </w:rPr>
        <w:t>11-25/PRO-00008.</w:t>
      </w:r>
      <w:r>
        <w:rPr>
          <w:rFonts w:ascii="Arial" w:hAnsi="Arial"/>
          <w:b/>
          <w:spacing w:val="56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Proposic</w:t>
      </w:r>
      <w:r>
        <w:rPr>
          <w:rFonts w:ascii="Palatino Linotype" w:hAnsi="Palatino Linotype"/>
          <w:b/>
          <w:spacing w:val="-2"/>
          <w:w w:val="105"/>
          <w:sz w:val="20"/>
        </w:rPr>
        <w:t>i</w:t>
      </w:r>
      <w:r>
        <w:rPr>
          <w:rFonts w:ascii="Palatino Linotype" w:hAnsi="Palatino Linotype"/>
          <w:b/>
          <w:spacing w:val="-1"/>
          <w:w w:val="105"/>
          <w:sz w:val="20"/>
        </w:rPr>
        <w:t>ón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Ley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 xml:space="preserve">de </w:t>
      </w:r>
      <w:r>
        <w:rPr>
          <w:rFonts w:ascii="Palatino Linotype" w:hAnsi="Palatino Linotype"/>
          <w:b/>
          <w:spacing w:val="-1"/>
          <w:w w:val="105"/>
          <w:sz w:val="20"/>
        </w:rPr>
        <w:t>mo</w:t>
      </w:r>
      <w:r>
        <w:rPr>
          <w:rFonts w:ascii="Palatino Linotype" w:hAnsi="Palatino Linotype"/>
          <w:b/>
          <w:spacing w:val="-2"/>
          <w:w w:val="105"/>
          <w:sz w:val="20"/>
        </w:rPr>
        <w:t>difi</w:t>
      </w:r>
      <w:r>
        <w:rPr>
          <w:rFonts w:ascii="Palatino Linotype" w:hAnsi="Palatino Linotype"/>
          <w:b/>
          <w:spacing w:val="-1"/>
          <w:w w:val="105"/>
          <w:sz w:val="20"/>
        </w:rPr>
        <w:t>cación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ecreto</w:t>
      </w:r>
      <w:r>
        <w:rPr>
          <w:rFonts w:ascii="Palatino Linotype" w:hAnsi="Palatino Linotype"/>
          <w:b/>
          <w:spacing w:val="59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Foral</w:t>
      </w:r>
      <w:r>
        <w:rPr>
          <w:rFonts w:ascii="Palatino Linotype" w:hAnsi="Palatino Linotype"/>
          <w:b/>
          <w:spacing w:val="14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Leg</w:t>
      </w:r>
      <w:r>
        <w:rPr>
          <w:rFonts w:ascii="Palatino Linotype" w:hAnsi="Palatino Linotype"/>
          <w:b/>
          <w:spacing w:val="-1"/>
          <w:w w:val="105"/>
          <w:sz w:val="20"/>
        </w:rPr>
        <w:t>islat</w:t>
      </w:r>
      <w:r>
        <w:rPr>
          <w:rFonts w:ascii="Palatino Linotype" w:hAnsi="Palatino Linotype"/>
          <w:b/>
          <w:spacing w:val="-2"/>
          <w:w w:val="105"/>
          <w:sz w:val="20"/>
        </w:rPr>
        <w:t>iv</w:t>
      </w:r>
      <w:r>
        <w:rPr>
          <w:rFonts w:ascii="Palatino Linotype" w:hAnsi="Palatino Linotype"/>
          <w:b/>
          <w:spacing w:val="-1"/>
          <w:w w:val="105"/>
          <w:sz w:val="20"/>
        </w:rPr>
        <w:t>o</w:t>
      </w:r>
      <w:r>
        <w:rPr>
          <w:rFonts w:ascii="Palatino Linotype" w:hAnsi="Palatino Linotype"/>
          <w:b/>
          <w:spacing w:val="14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4/2008,</w:t>
      </w:r>
      <w:r>
        <w:rPr>
          <w:rFonts w:ascii="Palatino Linotype" w:hAnsi="Palatino Linotype"/>
          <w:b/>
          <w:spacing w:val="16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13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2</w:t>
      </w:r>
      <w:r>
        <w:rPr>
          <w:rFonts w:ascii="Palatino Linotype" w:hAnsi="Palatino Linotype"/>
          <w:b/>
          <w:spacing w:val="13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1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j</w:t>
      </w:r>
      <w:r>
        <w:rPr>
          <w:rFonts w:ascii="Palatino Linotype" w:hAnsi="Palatino Linotype"/>
          <w:b/>
          <w:spacing w:val="-1"/>
          <w:w w:val="105"/>
          <w:sz w:val="20"/>
        </w:rPr>
        <w:t>unio,</w:t>
      </w:r>
      <w:r>
        <w:rPr>
          <w:rFonts w:ascii="Palatino Linotype" w:hAnsi="Palatino Linotype"/>
          <w:b/>
          <w:spacing w:val="16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por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q</w:t>
      </w:r>
      <w:r>
        <w:rPr>
          <w:rFonts w:ascii="Palatino Linotype" w:hAnsi="Palatino Linotype"/>
          <w:b/>
          <w:spacing w:val="-1"/>
          <w:w w:val="105"/>
          <w:sz w:val="20"/>
        </w:rPr>
        <w:t>ue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se</w:t>
      </w:r>
      <w:r>
        <w:rPr>
          <w:rFonts w:ascii="Palatino Linotype" w:hAnsi="Palatino Linotype"/>
          <w:b/>
          <w:spacing w:val="16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aprueba</w:t>
      </w:r>
      <w:r>
        <w:rPr>
          <w:rFonts w:ascii="Palatino Linotype" w:hAnsi="Palatino Linotype"/>
          <w:b/>
          <w:spacing w:val="14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15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T</w:t>
      </w:r>
      <w:r>
        <w:rPr>
          <w:rFonts w:ascii="Palatino Linotype" w:hAnsi="Palatino Linotype"/>
          <w:b/>
          <w:spacing w:val="-1"/>
          <w:w w:val="105"/>
          <w:sz w:val="20"/>
        </w:rPr>
        <w:t>exto</w:t>
      </w:r>
      <w:r>
        <w:rPr>
          <w:rFonts w:ascii="Palatino Linotype" w:hAnsi="Palatino Linotype"/>
          <w:b/>
          <w:spacing w:val="5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R</w:t>
      </w:r>
      <w:r>
        <w:rPr>
          <w:rFonts w:ascii="Palatino Linotype" w:hAnsi="Palatino Linotype"/>
          <w:b/>
          <w:spacing w:val="-1"/>
          <w:w w:val="105"/>
          <w:sz w:val="20"/>
        </w:rPr>
        <w:t>e</w:t>
      </w:r>
      <w:r>
        <w:rPr>
          <w:rFonts w:ascii="Palatino Linotype" w:hAnsi="Palatino Linotype"/>
          <w:b/>
          <w:spacing w:val="-2"/>
          <w:w w:val="105"/>
          <w:sz w:val="20"/>
        </w:rPr>
        <w:t>f</w:t>
      </w:r>
      <w:r>
        <w:rPr>
          <w:rFonts w:ascii="Palatino Linotype" w:hAnsi="Palatino Linotype"/>
          <w:b/>
          <w:spacing w:val="-1"/>
          <w:w w:val="105"/>
          <w:sz w:val="20"/>
        </w:rPr>
        <w:t>un</w:t>
      </w:r>
      <w:r>
        <w:rPr>
          <w:rFonts w:ascii="Palatino Linotype" w:hAnsi="Palatino Linotype"/>
          <w:b/>
          <w:spacing w:val="-2"/>
          <w:w w:val="105"/>
          <w:sz w:val="20"/>
        </w:rPr>
        <w:t>did</w:t>
      </w:r>
      <w:r>
        <w:rPr>
          <w:rFonts w:ascii="Palatino Linotype" w:hAnsi="Palatino Linotype"/>
          <w:b/>
          <w:spacing w:val="-1"/>
          <w:w w:val="105"/>
          <w:sz w:val="20"/>
        </w:rPr>
        <w:t>o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la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Ley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Foral</w:t>
      </w:r>
      <w:r>
        <w:rPr>
          <w:rFonts w:ascii="Palatino Linotype" w:hAnsi="Palatino Linotype"/>
          <w:b/>
          <w:spacing w:val="1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d</w:t>
      </w:r>
      <w:r>
        <w:rPr>
          <w:rFonts w:ascii="Palatino Linotype" w:hAnsi="Palatino Linotype"/>
          <w:b/>
          <w:spacing w:val="-1"/>
          <w:w w:val="105"/>
          <w:sz w:val="20"/>
        </w:rPr>
        <w:t>el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Impuesto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sobre</w:t>
      </w:r>
      <w:r>
        <w:rPr>
          <w:rFonts w:ascii="Palatino Linotype" w:hAnsi="Palatino Linotype"/>
          <w:b/>
          <w:spacing w:val="1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la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2"/>
          <w:w w:val="105"/>
          <w:sz w:val="20"/>
        </w:rPr>
        <w:t>R</w:t>
      </w:r>
      <w:r>
        <w:rPr>
          <w:rFonts w:ascii="Palatino Linotype" w:hAnsi="Palatino Linotype"/>
          <w:b/>
          <w:spacing w:val="-1"/>
          <w:w w:val="105"/>
          <w:sz w:val="20"/>
        </w:rPr>
        <w:t>enta</w:t>
      </w:r>
      <w:r>
        <w:rPr>
          <w:rFonts w:ascii="Palatino Linotype" w:hAnsi="Palatino Linotype"/>
          <w:b/>
          <w:spacing w:val="1"/>
          <w:w w:val="105"/>
          <w:sz w:val="20"/>
        </w:rPr>
        <w:t xml:space="preserve"> </w:t>
      </w:r>
      <w:r>
        <w:rPr>
          <w:rFonts w:ascii="Palatino Linotype" w:hAnsi="Palatino Linotype"/>
          <w:b/>
          <w:w w:val="105"/>
          <w:sz w:val="20"/>
        </w:rPr>
        <w:t>de</w:t>
      </w:r>
      <w:r>
        <w:rPr>
          <w:rFonts w:ascii="Palatino Linotype" w:hAnsi="Palatino Linotype"/>
          <w:b/>
          <w:spacing w:val="2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las</w:t>
      </w:r>
      <w:r>
        <w:rPr>
          <w:rFonts w:ascii="Palatino Linotype" w:hAnsi="Palatino Linotype"/>
          <w:b/>
          <w:spacing w:val="3"/>
          <w:w w:val="105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Personas</w:t>
      </w:r>
      <w:r>
        <w:rPr>
          <w:rFonts w:ascii="Palatino Linotype" w:hAnsi="Palatino Linotype"/>
          <w:b/>
          <w:spacing w:val="51"/>
          <w:w w:val="107"/>
          <w:sz w:val="20"/>
        </w:rPr>
        <w:t xml:space="preserve"> </w:t>
      </w:r>
      <w:r>
        <w:rPr>
          <w:rFonts w:ascii="Palatino Linotype" w:hAnsi="Palatino Linotype"/>
          <w:b/>
          <w:spacing w:val="-1"/>
          <w:w w:val="105"/>
          <w:sz w:val="20"/>
        </w:rPr>
        <w:t>Físicas.</w:t>
      </w:r>
    </w:p>
    <w:p w14:paraId="49248920" w14:textId="77777777" w:rsidR="0045275E" w:rsidRDefault="0045275E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19AD600D" w14:textId="77777777" w:rsidR="0045275E" w:rsidRDefault="0045275E">
      <w:pPr>
        <w:spacing w:before="4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14:paraId="2B4A9AE1" w14:textId="77777777" w:rsidR="0045275E" w:rsidRDefault="00A51564">
      <w:pPr>
        <w:pStyle w:val="Textoindependiente"/>
        <w:jc w:val="both"/>
      </w:pPr>
      <w:r>
        <w:rPr>
          <w:spacing w:val="-1"/>
        </w:rPr>
        <w:t>RECHAZO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PLENO</w:t>
      </w:r>
    </w:p>
    <w:p w14:paraId="68248081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5B62BBBD" w14:textId="77777777" w:rsidR="0045275E" w:rsidRDefault="00A51564">
      <w:pPr>
        <w:pStyle w:val="Textoindependiente"/>
        <w:spacing w:before="124" w:line="303" w:lineRule="auto"/>
        <w:ind w:right="1866" w:firstLine="486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Pleno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Parlamento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Navarra,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sesión</w:t>
      </w:r>
      <w:r>
        <w:rPr>
          <w:spacing w:val="14"/>
        </w:rPr>
        <w:t xml:space="preserve"> </w:t>
      </w:r>
      <w:r>
        <w:rPr>
          <w:spacing w:val="-1"/>
        </w:rPr>
        <w:t>celebrada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53"/>
          <w:w w:val="102"/>
        </w:rPr>
        <w:t xml:space="preserve"> </w:t>
      </w:r>
      <w:r>
        <w:rPr>
          <w:spacing w:val="-1"/>
        </w:rPr>
        <w:t>abril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2025,</w:t>
      </w:r>
      <w:r>
        <w:rPr>
          <w:spacing w:val="10"/>
        </w:rPr>
        <w:t xml:space="preserve"> </w:t>
      </w:r>
      <w:r>
        <w:rPr>
          <w:spacing w:val="-1"/>
        </w:rPr>
        <w:t>rechazó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rFonts w:ascii="Times New Roman" w:hAnsi="Times New Roman"/>
          <w:spacing w:val="-1"/>
        </w:rPr>
        <w:t>Proposición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Ley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modificación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Decreto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Legislativo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4/2008,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junio,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aprueba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el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Texto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Refundido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Ley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Foral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del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Impuesto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sobre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Renta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Personas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Físicas</w:t>
      </w:r>
      <w:r>
        <w:t>.</w:t>
      </w:r>
    </w:p>
    <w:p w14:paraId="75C92A8F" w14:textId="77777777" w:rsidR="0045275E" w:rsidRDefault="0045275E">
      <w:pPr>
        <w:spacing w:before="5"/>
        <w:rPr>
          <w:rFonts w:ascii="Arial" w:eastAsia="Arial" w:hAnsi="Arial" w:cs="Arial"/>
        </w:rPr>
      </w:pPr>
    </w:p>
    <w:p w14:paraId="4172952D" w14:textId="77777777" w:rsidR="0045275E" w:rsidRDefault="00A51564">
      <w:pPr>
        <w:pStyle w:val="Textoindependiente"/>
        <w:spacing w:line="303" w:lineRule="auto"/>
        <w:ind w:right="1874" w:firstLine="486"/>
        <w:jc w:val="both"/>
      </w:pP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ordena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publicación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citado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</w:t>
      </w:r>
      <w:r>
        <w:rPr>
          <w:spacing w:val="51"/>
          <w:w w:val="102"/>
        </w:rPr>
        <w:t xml:space="preserve"> </w:t>
      </w:r>
      <w:r>
        <w:rPr>
          <w:spacing w:val="-1"/>
        </w:rPr>
        <w:t>dispuesto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179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Cámara.</w:t>
      </w:r>
    </w:p>
    <w:p w14:paraId="63D1C878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02049DBB" w14:textId="77777777" w:rsidR="0045275E" w:rsidRDefault="0045275E">
      <w:pPr>
        <w:spacing w:before="5"/>
        <w:rPr>
          <w:rFonts w:ascii="Arial" w:eastAsia="Arial" w:hAnsi="Arial" w:cs="Arial"/>
          <w:sz w:val="21"/>
          <w:szCs w:val="21"/>
        </w:rPr>
      </w:pPr>
    </w:p>
    <w:p w14:paraId="0623C543" w14:textId="77777777" w:rsidR="0045275E" w:rsidRDefault="00A51564">
      <w:pPr>
        <w:pStyle w:val="Textoindependiente"/>
        <w:jc w:val="both"/>
      </w:pPr>
      <w:r>
        <w:rPr>
          <w:spacing w:val="-1"/>
        </w:rPr>
        <w:t>Pamplona,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abril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2025</w:t>
      </w:r>
    </w:p>
    <w:p w14:paraId="255342E8" w14:textId="77777777" w:rsidR="0045275E" w:rsidRDefault="00A51564">
      <w:pPr>
        <w:pStyle w:val="Textoindependiente"/>
        <w:spacing w:before="6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Presidente: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Unai</w:t>
      </w:r>
      <w:r>
        <w:rPr>
          <w:spacing w:val="13"/>
        </w:rPr>
        <w:t xml:space="preserve"> </w:t>
      </w:r>
      <w:r>
        <w:rPr>
          <w:spacing w:val="-1"/>
        </w:rPr>
        <w:t>Hualde</w:t>
      </w:r>
      <w:r>
        <w:rPr>
          <w:spacing w:val="13"/>
        </w:rPr>
        <w:t xml:space="preserve"> </w:t>
      </w:r>
      <w:r>
        <w:rPr>
          <w:spacing w:val="-1"/>
        </w:rPr>
        <w:t>Iglesias</w:t>
      </w:r>
    </w:p>
    <w:p w14:paraId="063A8528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0E1313A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0CE6C8A0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0CAB6C1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275F8FC2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181AC0E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55685C8A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1FB2F5C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2F8CD5ED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48F7A2C3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5F2BFF7C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35F5206C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17E9AA0D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7A2D6DE4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3BDDB45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435D73C2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732EABBF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607FA928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1C895D98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5CD83F92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6F0BBC72" w14:textId="77777777" w:rsidR="0045275E" w:rsidRDefault="0045275E">
      <w:pPr>
        <w:rPr>
          <w:rFonts w:ascii="Arial" w:eastAsia="Arial" w:hAnsi="Arial" w:cs="Arial"/>
          <w:sz w:val="20"/>
          <w:szCs w:val="20"/>
        </w:rPr>
      </w:pPr>
    </w:p>
    <w:p w14:paraId="30495DA5" w14:textId="77777777" w:rsidR="0045275E" w:rsidRDefault="0045275E">
      <w:pPr>
        <w:spacing w:before="2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062"/>
        <w:gridCol w:w="5367"/>
        <w:gridCol w:w="1073"/>
        <w:gridCol w:w="1631"/>
        <w:gridCol w:w="1150"/>
      </w:tblGrid>
      <w:tr w:rsidR="0045275E" w14:paraId="5F21AC2B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9A6314" w14:textId="77777777" w:rsidR="0045275E" w:rsidRDefault="00A51564">
            <w:pPr>
              <w:pStyle w:val="TableParagraph"/>
              <w:spacing w:before="83" w:line="140" w:lineRule="exact"/>
              <w:ind w:left="788" w:right="125" w:hanging="6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CSV</w:t>
            </w:r>
            <w:r>
              <w:rPr>
                <w:rFonts w:ascii="Arial" w:hAnsi="Arial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(Código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Verificación</w:t>
            </w:r>
            <w:r>
              <w:rPr>
                <w:rFonts w:ascii="Arial" w:hAnsi="Arial"/>
                <w:b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Segura)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AB78" w14:textId="77777777" w:rsidR="0045275E" w:rsidRDefault="0045275E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26D9CCB9" w14:textId="77777777" w:rsidR="0045275E" w:rsidRDefault="00A51564">
            <w:pPr>
              <w:pStyle w:val="TableParagraph"/>
              <w:ind w:left="15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IVVH2DDKDNRLQVF5AJIXIF27KM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8F9C8B" w14:textId="77777777" w:rsidR="0045275E" w:rsidRDefault="0045275E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7C7547F9" w14:textId="77777777" w:rsidR="0045275E" w:rsidRDefault="00A51564">
            <w:pPr>
              <w:pStyle w:val="TableParagraph"/>
              <w:ind w:left="33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Fecha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699" w14:textId="77777777" w:rsidR="0045275E" w:rsidRDefault="0045275E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3C70A143" w14:textId="77777777" w:rsidR="0045275E" w:rsidRDefault="00A51564">
            <w:pPr>
              <w:pStyle w:val="TableParagraph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07/04/2025 08:33:44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74D79" w14:textId="77777777" w:rsidR="0045275E" w:rsidRDefault="0045275E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93F566" w14:textId="77777777" w:rsidR="0045275E" w:rsidRDefault="00A51564">
            <w:pPr>
              <w:pStyle w:val="TableParagraph"/>
              <w:spacing w:line="200" w:lineRule="atLeast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99923AA" wp14:editId="12FA0581">
                  <wp:extent cx="699039" cy="69903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39" cy="6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A06BF" w14:textId="77777777" w:rsidR="0045275E" w:rsidRDefault="0045275E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5275E" w14:paraId="6080235F" w14:textId="77777777">
        <w:trPr>
          <w:trHeight w:hRule="exact" w:val="50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D6E535" w14:textId="77777777" w:rsidR="0045275E" w:rsidRDefault="0045275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3423F833" w14:textId="77777777" w:rsidR="0045275E" w:rsidRDefault="00A51564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Normativa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D1D" w14:textId="77777777" w:rsidR="0045275E" w:rsidRDefault="00A51564">
            <w:pPr>
              <w:pStyle w:val="TableParagraph"/>
              <w:spacing w:before="63" w:line="140" w:lineRule="exact"/>
              <w:ind w:left="103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Este documento incorpora firma electrónica reconocida de acuerdo a la ley 6/2020, de 11 de noviembre, reguladora de determinados aspectos de los servicios electrónicos de confianza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CDB166" w14:textId="77777777" w:rsidR="0045275E" w:rsidRDefault="0045275E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341B9D87" w14:textId="77777777" w:rsidR="0045275E" w:rsidRDefault="00A51564">
            <w:pPr>
              <w:pStyle w:val="TableParagraph"/>
              <w:spacing w:line="140" w:lineRule="exact"/>
              <w:ind w:left="185" w:right="183" w:firstLine="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Validez del documento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071B" w14:textId="77777777" w:rsidR="0045275E" w:rsidRDefault="0045275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4B586017" w14:textId="77777777" w:rsidR="0045275E" w:rsidRDefault="00A51564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Original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B1E8F" w14:textId="77777777" w:rsidR="0045275E" w:rsidRDefault="0045275E"/>
        </w:tc>
      </w:tr>
      <w:tr w:rsidR="0045275E" w14:paraId="70510665" w14:textId="77777777">
        <w:trPr>
          <w:trHeight w:hRule="exact" w:val="22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D9E208" w14:textId="77777777" w:rsidR="0045275E" w:rsidRDefault="00A51564">
            <w:pPr>
              <w:pStyle w:val="TableParagraph"/>
              <w:spacing w:before="43"/>
              <w:ind w:left="6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2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por</w:t>
            </w:r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23AC" w14:textId="77777777" w:rsidR="0045275E" w:rsidRDefault="00A51564">
            <w:pPr>
              <w:pStyle w:val="TableParagraph"/>
              <w:spacing w:before="43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UNAI HUALDE IGLESIAS (Presidente)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2645C" w14:textId="77777777" w:rsidR="0045275E" w:rsidRDefault="0045275E"/>
        </w:tc>
      </w:tr>
      <w:tr w:rsidR="0045275E" w14:paraId="681C8D44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6F3CE3" w14:textId="77777777" w:rsidR="0045275E" w:rsidRDefault="00A51564">
            <w:pPr>
              <w:pStyle w:val="TableParagraph"/>
              <w:spacing w:before="113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565" w14:textId="77777777" w:rsidR="0045275E" w:rsidRDefault="00A51564">
            <w:pPr>
              <w:pStyle w:val="TableParagraph"/>
              <w:spacing w:before="63" w:line="140" w:lineRule="exact"/>
              <w:ind w:left="2573" w:right="46" w:hanging="25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https://sede.parlamentodenavarra.es/verifirma/code/IVVH2DDKDNRLQVF5AJIXIF27 KM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5EB0F1" w14:textId="77777777" w:rsidR="0045275E" w:rsidRDefault="00A51564">
            <w:pPr>
              <w:pStyle w:val="TableParagraph"/>
              <w:spacing w:before="113"/>
              <w:ind w:left="3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Página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1CD" w14:textId="77777777" w:rsidR="0045275E" w:rsidRDefault="00A51564">
            <w:pPr>
              <w:pStyle w:val="TableParagraph"/>
              <w:spacing w:before="113"/>
              <w:ind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1/1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705" w14:textId="77777777" w:rsidR="0045275E" w:rsidRDefault="0045275E"/>
        </w:tc>
      </w:tr>
    </w:tbl>
    <w:p w14:paraId="2A644CAF" w14:textId="77777777" w:rsidR="00A51564" w:rsidRDefault="00A51564"/>
    <w:sectPr w:rsidR="00000000">
      <w:type w:val="continuous"/>
      <w:pgSz w:w="11900" w:h="16840"/>
      <w:pgMar w:top="9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5E"/>
    <w:rsid w:val="0045275E"/>
    <w:rsid w:val="008D23A2"/>
    <w:rsid w:val="00A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A14F84"/>
  <w15:docId w15:val="{950683F7-6D22-456A-9BF6-2DBB9D46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Company>HP Inc.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2</cp:revision>
  <dcterms:created xsi:type="dcterms:W3CDTF">2025-04-07T11:03:00Z</dcterms:created>
  <dcterms:modified xsi:type="dcterms:W3CDTF">2025-04-08T11:06:00Z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