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392B6DF1" w:rsidR="001822B7" w:rsidRPr="000925D3" w:rsidRDefault="009B45BE" w:rsidP="00050A47">
      <w:pPr>
        <w:jc w:val="both"/>
      </w:pPr>
      <w:r>
        <w:t xml:space="preserve">25POR-286</w:t>
      </w:r>
    </w:p>
    <w:p w14:paraId="0B307DCF" w14:textId="783000C3" w:rsidR="000925D3" w:rsidRPr="000925D3" w:rsidRDefault="000925D3" w:rsidP="000925D3">
      <w:pPr>
        <w:jc w:val="both"/>
      </w:pPr>
      <w:r>
        <w:t xml:space="preserve">Nafarroako Alderdi Sozialista talde parlamentarioari atxikita dagoen Maite Esporrín Las Heras andreak, Legebiltzarreko Erregelamenduak ezarritakoaren babesean, honako galdera hau egiten du, Osasuneko kontseilariak Osoko Bilkuran ahoz erantzun dezan:</w:t>
      </w:r>
    </w:p>
    <w:p w14:paraId="0CECE26B" w14:textId="30B6EE68" w:rsidR="000925D3" w:rsidRPr="000925D3" w:rsidRDefault="000925D3" w:rsidP="000925D3">
      <w:pPr>
        <w:jc w:val="both"/>
      </w:pPr>
      <w:r>
        <w:t xml:space="preserve">Osasunaren arloan zerbitzu digital adimendunak garatzea funtsezkoa da egungo bilakaera teknologikoaren araberako tresna informatikoak edukitzeko.</w:t>
      </w:r>
    </w:p>
    <w:p w14:paraId="6898A0AD" w14:textId="0782E08D" w:rsidR="000925D3" w:rsidRPr="000925D3" w:rsidRDefault="000925D3" w:rsidP="000925D3">
      <w:pPr>
        <w:jc w:val="both"/>
      </w:pPr>
      <w:r>
        <w:t xml:space="preserve">Jakinik Nafarroako Gobernuak lankidetza-hitzarmen bat eginen duela Osasun Ministerioarekin eta Red.es enpresa-erakunde publikoarekin zerbitzu horiek Osasun Sistema Nazionalaren esparruan sustatzeko, sozialisten talde parlamentarioak honako hau galdetzen dio Osasuneko kontseilari Domínguez jaunari:</w:t>
      </w:r>
    </w:p>
    <w:p w14:paraId="1A61D025" w14:textId="2025930C" w:rsidR="000925D3" w:rsidRPr="000925D3" w:rsidRDefault="000925D3" w:rsidP="000925D3">
      <w:pPr>
        <w:jc w:val="both"/>
      </w:pPr>
      <w:r>
        <w:t xml:space="preserve">Zein da hitzarmenaren eduki zehatza, eta zeintzuk dira Nafarroarako hitzarmenetik heldu diren diru-sarrerak eta betebehar ekonomikoak?</w:t>
      </w:r>
    </w:p>
    <w:p w14:paraId="3C49E8A5" w14:textId="5C86FD2A" w:rsidR="000925D3" w:rsidRPr="000925D3" w:rsidRDefault="000925D3" w:rsidP="000925D3">
      <w:pPr>
        <w:jc w:val="both"/>
      </w:pPr>
      <w:r>
        <w:t xml:space="preserve">Iruñean, 2025eko irailaren 4an</w:t>
      </w:r>
    </w:p>
    <w:p w14:paraId="38B5BC52" w14:textId="014B91E4" w:rsidR="00EC0152" w:rsidRPr="000925D3" w:rsidRDefault="00EC0152" w:rsidP="000925D3">
      <w:pPr>
        <w:jc w:val="both"/>
      </w:pPr>
      <w:r>
        <w:t xml:space="preserve">Foru parlamentaria: Maite Esporrín Las Heras</w:t>
      </w:r>
    </w:p>
    <w:sectPr w:rsidR="00EC0152" w:rsidRPr="000925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5BFB"/>
    <w:rsid w:val="000925D3"/>
    <w:rsid w:val="0009758C"/>
    <w:rsid w:val="000D31EE"/>
    <w:rsid w:val="00100867"/>
    <w:rsid w:val="00161BDF"/>
    <w:rsid w:val="00176970"/>
    <w:rsid w:val="001822B7"/>
    <w:rsid w:val="001827D9"/>
    <w:rsid w:val="00185723"/>
    <w:rsid w:val="001D286B"/>
    <w:rsid w:val="002412F2"/>
    <w:rsid w:val="002561E9"/>
    <w:rsid w:val="002B5866"/>
    <w:rsid w:val="002C2CBA"/>
    <w:rsid w:val="002D6DAE"/>
    <w:rsid w:val="002F1B15"/>
    <w:rsid w:val="002F7EA0"/>
    <w:rsid w:val="003728B8"/>
    <w:rsid w:val="003A50E0"/>
    <w:rsid w:val="003F67FD"/>
    <w:rsid w:val="003F7434"/>
    <w:rsid w:val="00425A91"/>
    <w:rsid w:val="0045436C"/>
    <w:rsid w:val="00474235"/>
    <w:rsid w:val="00483303"/>
    <w:rsid w:val="004C3D56"/>
    <w:rsid w:val="004E178A"/>
    <w:rsid w:val="004E1B2E"/>
    <w:rsid w:val="005022DF"/>
    <w:rsid w:val="005141D3"/>
    <w:rsid w:val="0051655C"/>
    <w:rsid w:val="00517634"/>
    <w:rsid w:val="00560C1A"/>
    <w:rsid w:val="005778F1"/>
    <w:rsid w:val="005A23AA"/>
    <w:rsid w:val="00600E3D"/>
    <w:rsid w:val="006143DA"/>
    <w:rsid w:val="00627D2E"/>
    <w:rsid w:val="00653469"/>
    <w:rsid w:val="006747A5"/>
    <w:rsid w:val="006E59FD"/>
    <w:rsid w:val="006E7DF6"/>
    <w:rsid w:val="006F16DD"/>
    <w:rsid w:val="0071061E"/>
    <w:rsid w:val="00715306"/>
    <w:rsid w:val="0071689D"/>
    <w:rsid w:val="0072313D"/>
    <w:rsid w:val="00727D6C"/>
    <w:rsid w:val="0076133B"/>
    <w:rsid w:val="007674B0"/>
    <w:rsid w:val="007C320F"/>
    <w:rsid w:val="00826159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A45945"/>
    <w:rsid w:val="00A4672A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507D2"/>
    <w:rsid w:val="00CA6AFD"/>
    <w:rsid w:val="00CF2837"/>
    <w:rsid w:val="00D10586"/>
    <w:rsid w:val="00DE40B4"/>
    <w:rsid w:val="00E301FF"/>
    <w:rsid w:val="00E62334"/>
    <w:rsid w:val="00E62EC0"/>
    <w:rsid w:val="00EB2EE8"/>
    <w:rsid w:val="00EC0152"/>
    <w:rsid w:val="00F326C3"/>
    <w:rsid w:val="00F72C1B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827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2025-09-05T05:50:00Z</dcterms:created>
  <dcterms:modified xsi:type="dcterms:W3CDTF">2025-09-05T05:52:00Z</dcterms:modified>
</cp:coreProperties>
</file>