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409DE4C4" w:rsidR="001822B7" w:rsidRPr="000925D3" w:rsidRDefault="009B45BE" w:rsidP="00050A47">
      <w:pPr>
        <w:jc w:val="both"/>
      </w:pPr>
      <w:r>
        <w:t xml:space="preserve">25POR-287</w:t>
      </w:r>
    </w:p>
    <w:p w14:paraId="5C97202D" w14:textId="0044892C" w:rsidR="009B77D8" w:rsidRPr="009B77D8" w:rsidRDefault="009B77D8" w:rsidP="009B77D8">
      <w:pPr>
        <w:jc w:val="both"/>
      </w:pPr>
      <w:r>
        <w:t xml:space="preserve">Nafarroako Gorteetako kide den eta Unión del Pueblo Navarro talde parlamentarioari atxikita dagoen Cristina López Mañero andreak, Legebiltzarreko Erregelamenduan ezarritakoaren babesean, honako galdera hau aurkezten du, Nafarroako Gobernuko lehendakariak Osoko Bilkuran ahoz erantzun dezan:</w:t>
      </w:r>
    </w:p>
    <w:p w14:paraId="2CBA375D" w14:textId="77777777" w:rsidR="009B77D8" w:rsidRPr="009B77D8" w:rsidRDefault="009B77D8" w:rsidP="009B77D8">
      <w:pPr>
        <w:jc w:val="both"/>
      </w:pPr>
      <w:r>
        <w:t xml:space="preserve">Zeri buruz hitz egin zenuen Antxon Alonso Egurrola enpresariarekin izandako bileretan?</w:t>
      </w:r>
    </w:p>
    <w:p w14:paraId="7EEABC87" w14:textId="604F1DDF" w:rsidR="009B77D8" w:rsidRPr="009B77D8" w:rsidRDefault="009B77D8" w:rsidP="009B77D8">
      <w:pPr>
        <w:jc w:val="both"/>
      </w:pPr>
      <w:r>
        <w:t xml:space="preserve">Iruñean, 2025eko irailaren 4an</w:t>
      </w:r>
    </w:p>
    <w:p w14:paraId="38B5BC52" w14:textId="7DE14AE6" w:rsidR="00EC0152" w:rsidRPr="000925D3" w:rsidRDefault="009B77D8" w:rsidP="009B77D8">
      <w:pPr>
        <w:jc w:val="both"/>
      </w:pPr>
      <w:r>
        <w:t xml:space="preserve">Foru parlamentaria: Cristina López Mañero</w:t>
      </w:r>
    </w:p>
    <w:sectPr w:rsidR="00EC0152" w:rsidRPr="000925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5BFB"/>
    <w:rsid w:val="000925D3"/>
    <w:rsid w:val="0009758C"/>
    <w:rsid w:val="000D31EE"/>
    <w:rsid w:val="00100867"/>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A50E0"/>
    <w:rsid w:val="003F67FD"/>
    <w:rsid w:val="003F7434"/>
    <w:rsid w:val="00425A91"/>
    <w:rsid w:val="0045436C"/>
    <w:rsid w:val="00474235"/>
    <w:rsid w:val="00483303"/>
    <w:rsid w:val="004C3D56"/>
    <w:rsid w:val="004E178A"/>
    <w:rsid w:val="004E1B2E"/>
    <w:rsid w:val="005022DF"/>
    <w:rsid w:val="005141D3"/>
    <w:rsid w:val="0051655C"/>
    <w:rsid w:val="00517634"/>
    <w:rsid w:val="00560C1A"/>
    <w:rsid w:val="005778F1"/>
    <w:rsid w:val="005A23AA"/>
    <w:rsid w:val="00600E3D"/>
    <w:rsid w:val="006143DA"/>
    <w:rsid w:val="00627D2E"/>
    <w:rsid w:val="00653469"/>
    <w:rsid w:val="006747A5"/>
    <w:rsid w:val="006E59FD"/>
    <w:rsid w:val="006E7DF6"/>
    <w:rsid w:val="006F16DD"/>
    <w:rsid w:val="0071061E"/>
    <w:rsid w:val="00715306"/>
    <w:rsid w:val="0071689D"/>
    <w:rsid w:val="0072313D"/>
    <w:rsid w:val="00727D6C"/>
    <w:rsid w:val="0076133B"/>
    <w:rsid w:val="007674B0"/>
    <w:rsid w:val="007C320F"/>
    <w:rsid w:val="00826159"/>
    <w:rsid w:val="008C666C"/>
    <w:rsid w:val="008E408E"/>
    <w:rsid w:val="00911504"/>
    <w:rsid w:val="00914E6C"/>
    <w:rsid w:val="0094372D"/>
    <w:rsid w:val="00984068"/>
    <w:rsid w:val="00994B2F"/>
    <w:rsid w:val="009A5AD7"/>
    <w:rsid w:val="009B45BE"/>
    <w:rsid w:val="009B77D8"/>
    <w:rsid w:val="00A45945"/>
    <w:rsid w:val="00A4672A"/>
    <w:rsid w:val="00A62289"/>
    <w:rsid w:val="00A6439F"/>
    <w:rsid w:val="00A742D5"/>
    <w:rsid w:val="00AC5589"/>
    <w:rsid w:val="00AE16D7"/>
    <w:rsid w:val="00AE2BC2"/>
    <w:rsid w:val="00AE508C"/>
    <w:rsid w:val="00AF424E"/>
    <w:rsid w:val="00B04720"/>
    <w:rsid w:val="00B46472"/>
    <w:rsid w:val="00B93148"/>
    <w:rsid w:val="00BA4B58"/>
    <w:rsid w:val="00BC565F"/>
    <w:rsid w:val="00BD5B8E"/>
    <w:rsid w:val="00BE0031"/>
    <w:rsid w:val="00BE13B1"/>
    <w:rsid w:val="00BF3DD5"/>
    <w:rsid w:val="00BF6CCC"/>
    <w:rsid w:val="00C111F9"/>
    <w:rsid w:val="00C507D2"/>
    <w:rsid w:val="00CA6AFD"/>
    <w:rsid w:val="00CF2837"/>
    <w:rsid w:val="00D10586"/>
    <w:rsid w:val="00DE40B4"/>
    <w:rsid w:val="00E301FF"/>
    <w:rsid w:val="00E62334"/>
    <w:rsid w:val="00E62EC0"/>
    <w:rsid w:val="00EB2EE8"/>
    <w:rsid w:val="00EC0152"/>
    <w:rsid w:val="00F326C3"/>
    <w:rsid w:val="00F72C1B"/>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392</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2025-09-05T05:52:00Z</dcterms:created>
  <dcterms:modified xsi:type="dcterms:W3CDTF">2025-09-05T05:53:00Z</dcterms:modified>
</cp:coreProperties>
</file>