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959" w14:textId="772AB5FD" w:rsidR="005778F1" w:rsidRPr="00DB4E9D" w:rsidRDefault="006B14ED" w:rsidP="006B14ED">
      <w:pPr>
        <w:jc w:val="both"/>
      </w:pPr>
      <w:r w:rsidRPr="00DB4E9D">
        <w:t>25ITP-2</w:t>
      </w:r>
      <w:r w:rsidR="00DB4E9D" w:rsidRPr="00DB4E9D">
        <w:t>6</w:t>
      </w:r>
    </w:p>
    <w:p w14:paraId="5B1C38F7" w14:textId="6141555D" w:rsidR="00DB4E9D" w:rsidRPr="00DB4E9D" w:rsidRDefault="00DB4E9D" w:rsidP="00DB4E9D">
      <w:pPr>
        <w:jc w:val="both"/>
      </w:pPr>
      <w:r w:rsidRPr="00DB4E9D">
        <w:t>D. Carlos Mena Blasco, adscrito al Grupo Parlamentario Partido Socialista de</w:t>
      </w:r>
      <w:r w:rsidRPr="00DB4E9D">
        <w:t xml:space="preserve"> </w:t>
      </w:r>
      <w:r w:rsidRPr="00DB4E9D">
        <w:t>Navarra, al amparo de lo establecido en el Reglamento de la Cámara, presenta para</w:t>
      </w:r>
      <w:r w:rsidRPr="00DB4E9D">
        <w:t xml:space="preserve"> </w:t>
      </w:r>
      <w:r w:rsidRPr="00DB4E9D">
        <w:t xml:space="preserve">su debate en </w:t>
      </w:r>
      <w:r w:rsidRPr="00DB4E9D">
        <w:t xml:space="preserve">Pleno </w:t>
      </w:r>
      <w:r w:rsidRPr="00DB4E9D">
        <w:t xml:space="preserve">la siguiente </w:t>
      </w:r>
      <w:r w:rsidRPr="00DB4E9D">
        <w:t xml:space="preserve">interpelación </w:t>
      </w:r>
      <w:r w:rsidRPr="00DB4E9D">
        <w:t>al Gobierno de Navarra sobre</w:t>
      </w:r>
      <w:r w:rsidRPr="00DB4E9D">
        <w:t xml:space="preserve"> </w:t>
      </w:r>
      <w:r w:rsidRPr="00DB4E9D">
        <w:t>política general en agricultura ecológica.</w:t>
      </w:r>
    </w:p>
    <w:p w14:paraId="64C9E1B9" w14:textId="7CF3AFB8" w:rsidR="006B14ED" w:rsidRPr="006B14ED" w:rsidRDefault="00DB4E9D" w:rsidP="00DB4E9D">
      <w:pPr>
        <w:jc w:val="both"/>
      </w:pPr>
      <w:r w:rsidRPr="00DB4E9D">
        <w:t>La creciente apuesta por lo ecológico constituye un eje estratégico para avanzar hacia</w:t>
      </w:r>
      <w:r w:rsidRPr="00DB4E9D">
        <w:t xml:space="preserve"> </w:t>
      </w:r>
      <w:r w:rsidRPr="00DB4E9D">
        <w:t>un modelo más sostenible y respetuoso con el entorno. En Navarra, la gestión de la</w:t>
      </w:r>
      <w:r w:rsidRPr="00DB4E9D">
        <w:t xml:space="preserve"> </w:t>
      </w:r>
      <w:r w:rsidRPr="00DB4E9D">
        <w:t>producción ecológica se impulsa mediante medidas orientadas a fortalecer el sector</w:t>
      </w:r>
      <w:r w:rsidRPr="00DB4E9D">
        <w:t xml:space="preserve"> </w:t>
      </w:r>
      <w:r w:rsidRPr="00DB4E9D">
        <w:t>agrario, apoyar a los productores locales y garantizar a la ciudadanía el acceso a</w:t>
      </w:r>
      <w:r w:rsidRPr="00DB4E9D">
        <w:t xml:space="preserve"> </w:t>
      </w:r>
      <w:r w:rsidRPr="00DB4E9D">
        <w:t>alimentos más saludables y de calidad</w:t>
      </w:r>
      <w:r w:rsidR="006B14ED" w:rsidRPr="006B14ED">
        <w:t>.</w:t>
      </w:r>
    </w:p>
    <w:p w14:paraId="363F4FA1" w14:textId="2FE567CD" w:rsidR="006B14ED" w:rsidRPr="00DB4E9D" w:rsidRDefault="006B14ED" w:rsidP="006B14ED">
      <w:pPr>
        <w:jc w:val="both"/>
      </w:pPr>
      <w:r w:rsidRPr="00DB4E9D">
        <w:t>Pamplona, a 17 de septiembre de 2025</w:t>
      </w:r>
    </w:p>
    <w:p w14:paraId="13E3A86D" w14:textId="52937023" w:rsidR="006B14ED" w:rsidRPr="00DB4E9D" w:rsidRDefault="006B14ED" w:rsidP="006B14ED">
      <w:pPr>
        <w:jc w:val="both"/>
      </w:pPr>
      <w:r w:rsidRPr="00DB4E9D">
        <w:t xml:space="preserve">El Parlamentario Foral: </w:t>
      </w:r>
      <w:r w:rsidRPr="006B14ED">
        <w:t>Carlos Mena Blasco</w:t>
      </w:r>
    </w:p>
    <w:sectPr w:rsidR="006B14ED" w:rsidRPr="00DB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6"/>
    <w:rsid w:val="0004082E"/>
    <w:rsid w:val="00085BFB"/>
    <w:rsid w:val="00100867"/>
    <w:rsid w:val="00176970"/>
    <w:rsid w:val="00185723"/>
    <w:rsid w:val="001D286B"/>
    <w:rsid w:val="0027059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B14ED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B4E16"/>
    <w:rsid w:val="00BE13B1"/>
    <w:rsid w:val="00BF3DD5"/>
    <w:rsid w:val="00BF6CCC"/>
    <w:rsid w:val="00C111F9"/>
    <w:rsid w:val="00C507D2"/>
    <w:rsid w:val="00D10586"/>
    <w:rsid w:val="00DB4E9D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518"/>
  <w15:chartTrackingRefBased/>
  <w15:docId w15:val="{C7F713BA-A5A2-4C52-AB1C-F5AE4BF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2025-09-18T05:39:00Z</dcterms:created>
  <dcterms:modified xsi:type="dcterms:W3CDTF">2025-09-18T05:40:00Z</dcterms:modified>
</cp:coreProperties>
</file>