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F959" w14:textId="0EDFD9AC" w:rsidR="005778F1" w:rsidRPr="00122145" w:rsidRDefault="006B14ED" w:rsidP="006B14ED">
      <w:pPr>
        <w:jc w:val="both"/>
      </w:pPr>
      <w:r w:rsidRPr="00122145">
        <w:t>25ITP-2</w:t>
      </w:r>
      <w:r w:rsidR="00F66089" w:rsidRPr="00122145">
        <w:t>7</w:t>
      </w:r>
    </w:p>
    <w:p w14:paraId="4B80B3C5" w14:textId="5ED17036" w:rsidR="00122145" w:rsidRPr="00122145" w:rsidRDefault="00122145" w:rsidP="00122145">
      <w:pPr>
        <w:jc w:val="both"/>
      </w:pPr>
      <w:r w:rsidRPr="00122145">
        <w:t>Carlos Guzmán Pérez, portavoz parlamentario del Grupo Parlamentario</w:t>
      </w:r>
      <w:r w:rsidRPr="00122145">
        <w:t xml:space="preserve"> </w:t>
      </w:r>
      <w:r w:rsidRPr="00122145">
        <w:t>Contigo Navarra–</w:t>
      </w:r>
      <w:proofErr w:type="spellStart"/>
      <w:r w:rsidRPr="00122145">
        <w:t>Zurekin</w:t>
      </w:r>
      <w:proofErr w:type="spellEnd"/>
      <w:r w:rsidRPr="00122145">
        <w:t xml:space="preserve"> Nafarroa, al amparo de lo establecido en el</w:t>
      </w:r>
      <w:r w:rsidRPr="00122145">
        <w:t xml:space="preserve"> </w:t>
      </w:r>
      <w:r w:rsidRPr="00122145">
        <w:t>reglamento de la Cámara, presenta la siguiente Interpelación para que sea</w:t>
      </w:r>
      <w:r w:rsidRPr="00122145">
        <w:t xml:space="preserve"> </w:t>
      </w:r>
      <w:r w:rsidRPr="00122145">
        <w:t>incluida en Pleno del día 25 de septiembre del 2025</w:t>
      </w:r>
    </w:p>
    <w:p w14:paraId="69DEA60E" w14:textId="0E617DA9" w:rsidR="00122145" w:rsidRPr="00122145" w:rsidRDefault="00122145" w:rsidP="00122145">
      <w:pPr>
        <w:jc w:val="both"/>
      </w:pPr>
      <w:r w:rsidRPr="00122145">
        <w:t>En la actualidad, el orden político – económico hegemónico existente en</w:t>
      </w:r>
      <w:r w:rsidRPr="00122145">
        <w:t xml:space="preserve"> </w:t>
      </w:r>
      <w:r w:rsidRPr="00122145">
        <w:t>nuestro planeta, genera grandes brechas estructurales entre los países de</w:t>
      </w:r>
      <w:r w:rsidRPr="00122145">
        <w:t xml:space="preserve"> </w:t>
      </w:r>
      <w:r w:rsidRPr="00122145">
        <w:t xml:space="preserve">los llamados </w:t>
      </w:r>
      <w:r w:rsidRPr="00122145">
        <w:rPr>
          <w:i/>
          <w:iCs/>
        </w:rPr>
        <w:t xml:space="preserve">norte económico </w:t>
      </w:r>
      <w:r w:rsidRPr="00122145">
        <w:t xml:space="preserve">y </w:t>
      </w:r>
      <w:r w:rsidRPr="00122145">
        <w:rPr>
          <w:i/>
          <w:iCs/>
        </w:rPr>
        <w:t>sur económico</w:t>
      </w:r>
      <w:r w:rsidRPr="00122145">
        <w:t>. Esas brechas estructurales</w:t>
      </w:r>
      <w:r w:rsidRPr="00122145">
        <w:t xml:space="preserve"> </w:t>
      </w:r>
      <w:r w:rsidRPr="00122145">
        <w:t>ocasionan desigualdades endémicas a todos los niveles (económicos,</w:t>
      </w:r>
      <w:r w:rsidRPr="00122145">
        <w:t xml:space="preserve"> </w:t>
      </w:r>
      <w:r w:rsidRPr="00122145">
        <w:t>políticos, sociales, etc.) a una buena parte de los habitantes de mundo,</w:t>
      </w:r>
      <w:r w:rsidRPr="00122145">
        <w:t xml:space="preserve"> </w:t>
      </w:r>
      <w:r w:rsidRPr="00122145">
        <w:t>siendo estos condenados a vivir en la más precaria e insegura pobreza.</w:t>
      </w:r>
    </w:p>
    <w:p w14:paraId="634AD54C" w14:textId="6BD8513C" w:rsidR="00122145" w:rsidRPr="00122145" w:rsidRDefault="00122145" w:rsidP="00122145">
      <w:pPr>
        <w:jc w:val="both"/>
      </w:pPr>
      <w:r w:rsidRPr="00122145">
        <w:t>En este contexto, las políticas públicas de Cooperación para el Desarrollo</w:t>
      </w:r>
      <w:r w:rsidRPr="00122145">
        <w:t xml:space="preserve"> </w:t>
      </w:r>
      <w:r w:rsidRPr="00122145">
        <w:t>representan una herramienta fundamental para combatir las brechas</w:t>
      </w:r>
      <w:r w:rsidRPr="00122145">
        <w:t xml:space="preserve"> </w:t>
      </w:r>
      <w:r w:rsidRPr="00122145">
        <w:t>estructurales señaladas, así como una garantía para el desarrollo sostenible</w:t>
      </w:r>
      <w:r w:rsidRPr="00122145">
        <w:t xml:space="preserve"> </w:t>
      </w:r>
      <w:r w:rsidRPr="00122145">
        <w:t>y la mejora del nivel de vida de todas las mujeres y de todos los hombres</w:t>
      </w:r>
      <w:r w:rsidRPr="00122145">
        <w:t xml:space="preserve"> </w:t>
      </w:r>
      <w:r w:rsidRPr="00122145">
        <w:t>del mundo.</w:t>
      </w:r>
    </w:p>
    <w:p w14:paraId="13E3A86D" w14:textId="3C7EA6D5" w:rsidR="006B14ED" w:rsidRPr="00122145" w:rsidRDefault="00122145" w:rsidP="00122145">
      <w:pPr>
        <w:jc w:val="both"/>
      </w:pPr>
      <w:r w:rsidRPr="00122145">
        <w:t>La elaboración del próximo IV Plan Director de la Cooperación Navarra nos</w:t>
      </w:r>
      <w:r w:rsidRPr="00122145">
        <w:t xml:space="preserve"> </w:t>
      </w:r>
      <w:r w:rsidRPr="00122145">
        <w:t>demanda al conjunto de las instituciones públicas de nuestra comunidad</w:t>
      </w:r>
      <w:r w:rsidRPr="00122145">
        <w:t xml:space="preserve"> </w:t>
      </w:r>
      <w:r w:rsidRPr="00122145">
        <w:t>una reflexión sobre los retos y necesidades de estas imprescindibles</w:t>
      </w:r>
      <w:r w:rsidRPr="00122145">
        <w:t xml:space="preserve"> </w:t>
      </w:r>
      <w:r w:rsidRPr="00122145">
        <w:t>políticas públicas.</w:t>
      </w:r>
    </w:p>
    <w:p w14:paraId="0F2D17BA" w14:textId="7CDC357A" w:rsidR="00122145" w:rsidRPr="00122145" w:rsidRDefault="00122145" w:rsidP="00122145">
      <w:pPr>
        <w:jc w:val="both"/>
      </w:pPr>
      <w:r w:rsidRPr="00122145">
        <w:t>Por todo ello, el Grupo Parlamentario Contigo Navarra–</w:t>
      </w:r>
      <w:proofErr w:type="spellStart"/>
      <w:r w:rsidRPr="00122145">
        <w:t>Zurekin</w:t>
      </w:r>
      <w:proofErr w:type="spellEnd"/>
      <w:r w:rsidRPr="00122145">
        <w:t xml:space="preserve"> Nafarroa</w:t>
      </w:r>
      <w:r w:rsidRPr="00122145">
        <w:t xml:space="preserve"> </w:t>
      </w:r>
      <w:r w:rsidRPr="00122145">
        <w:t>interpelamos al Gobierno de Navarra sobre su política general en materia</w:t>
      </w:r>
      <w:r w:rsidRPr="00122145">
        <w:t xml:space="preserve"> </w:t>
      </w:r>
      <w:r w:rsidRPr="00122145">
        <w:t>de Cooperación para el Desarrollo.</w:t>
      </w:r>
    </w:p>
    <w:p w14:paraId="270929F8" w14:textId="5B9F79A4" w:rsidR="00F66089" w:rsidRPr="00122145" w:rsidRDefault="00122145" w:rsidP="00122145">
      <w:pPr>
        <w:jc w:val="both"/>
      </w:pPr>
      <w:r w:rsidRPr="00122145">
        <w:t>Pamplona-</w:t>
      </w:r>
      <w:proofErr w:type="spellStart"/>
      <w:r w:rsidRPr="00122145">
        <w:t>Iruñea</w:t>
      </w:r>
      <w:proofErr w:type="spellEnd"/>
      <w:r w:rsidRPr="00122145">
        <w:t>, a 18 de septiembre de 2025</w:t>
      </w:r>
    </w:p>
    <w:p w14:paraId="7C907075" w14:textId="66AB1CE7" w:rsidR="00122145" w:rsidRPr="00122145" w:rsidRDefault="00122145" w:rsidP="00122145">
      <w:pPr>
        <w:jc w:val="both"/>
      </w:pPr>
      <w:r w:rsidRPr="00122145">
        <w:t xml:space="preserve">El Parlamentario Foral: </w:t>
      </w:r>
      <w:r w:rsidRPr="00122145">
        <w:t>Carlos Guzmán Pérez</w:t>
      </w:r>
    </w:p>
    <w:sectPr w:rsidR="00122145" w:rsidRPr="00122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16"/>
    <w:rsid w:val="0004082E"/>
    <w:rsid w:val="00085BFB"/>
    <w:rsid w:val="00100867"/>
    <w:rsid w:val="00122145"/>
    <w:rsid w:val="00176970"/>
    <w:rsid w:val="00185723"/>
    <w:rsid w:val="001D286B"/>
    <w:rsid w:val="00237A0F"/>
    <w:rsid w:val="0027059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B14ED"/>
    <w:rsid w:val="006F16DD"/>
    <w:rsid w:val="00715306"/>
    <w:rsid w:val="0072313D"/>
    <w:rsid w:val="00727D6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B4E16"/>
    <w:rsid w:val="00BE13B1"/>
    <w:rsid w:val="00BF3DD5"/>
    <w:rsid w:val="00BF6CCC"/>
    <w:rsid w:val="00C111F9"/>
    <w:rsid w:val="00C507D2"/>
    <w:rsid w:val="00CC4C52"/>
    <w:rsid w:val="00D10586"/>
    <w:rsid w:val="00DB4E9D"/>
    <w:rsid w:val="00E62334"/>
    <w:rsid w:val="00E62EC0"/>
    <w:rsid w:val="00F326C3"/>
    <w:rsid w:val="00F66089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B518"/>
  <w15:chartTrackingRefBased/>
  <w15:docId w15:val="{C7F713BA-A5A2-4C52-AB1C-F5AE4BFD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4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4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4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4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4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4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4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4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4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4E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4E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4E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4E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4E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4E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4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4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4E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4E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4E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4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4E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4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2025-09-19T05:40:00Z</dcterms:created>
  <dcterms:modified xsi:type="dcterms:W3CDTF">2025-09-19T05:43:00Z</dcterms:modified>
</cp:coreProperties>
</file>