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38FB" w14:textId="77777777" w:rsidR="00B33120" w:rsidRPr="006F4F79" w:rsidRDefault="00B33120" w:rsidP="00B33120">
      <w:pPr>
        <w:pStyle w:val="OFI-TITULO3"/>
      </w:pPr>
      <w:r>
        <w:t xml:space="preserve">11-25/POR-00294.</w:t>
      </w:r>
      <w:r>
        <w:t xml:space="preserve"> </w:t>
      </w:r>
      <w:r>
        <w:t xml:space="preserve">Galdera, etorkizunean Babes Zibileko eta Larrialdietako Estatu Agentzia sortzeari dagokionez Nafarroako Gobernuak daukan jarrerari buruzkoa</w:t>
      </w:r>
    </w:p>
    <w:p w14:paraId="3006A045" w14:textId="77777777" w:rsidR="00B33120" w:rsidRPr="00F45B61" w:rsidRDefault="00B33120" w:rsidP="00B33120">
      <w:pPr>
        <w:spacing w:after="360"/>
        <w:jc w:val="both"/>
        <w:rPr>
          <w:sz w:val="24"/>
          <w:szCs w:val="24"/>
          <w:rFonts w:ascii="Arial" w:hAnsi="Arial" w:cs="Arial"/>
        </w:rPr>
      </w:pPr>
      <w:r>
        <w:rPr>
          <w:sz w:val="24"/>
          <w:rFonts w:ascii="Arial" w:hAnsi="Arial"/>
        </w:rPr>
        <w:t xml:space="preserve">Osoko Bilkuran izapidetzea</w:t>
      </w:r>
    </w:p>
    <w:p w14:paraId="093F3B8E" w14:textId="77777777" w:rsidR="00B33120" w:rsidRDefault="00B33120" w:rsidP="00B33120">
      <w:pPr>
        <w:pStyle w:val="OFICIO-12"/>
      </w:pPr>
      <w:r>
        <w:t xml:space="preserve">2025eko irailaren 22an eginiko bilkuran, Nafarroako Parlamentuko Mahaiak, Eledunen Batzarrari entzun ondoren, honako erabaki hau hartu zuen, besteak beste:</w:t>
      </w:r>
    </w:p>
    <w:p w14:paraId="59DC6ACF" w14:textId="77777777" w:rsidR="00B33120" w:rsidRDefault="00B33120" w:rsidP="00B33120">
      <w:pPr>
        <w:pStyle w:val="OFICIO-12"/>
        <w:rPr>
          <w:caps/>
        </w:rPr>
      </w:pPr>
      <w:r>
        <w:t xml:space="preserve">Xedatzea Osoko Bilkuran izapidetu dadin Blanca Isabel Regúlez Álvarez andreak egindako galdera, etorkizunean Babes Zibileko eta Larrialdietako Estatu Agentzia sortzeari dagokionez Nafarroako Gobernuak daukan jarrerari buruzkoa. Galdera 2025eko irailaren 19ko 105. Nafarroako Parlamentuko Aldizkari Ofizialean argitaratu zen</w:t>
      </w:r>
    </w:p>
    <w:p w14:paraId="77FA7830" w14:textId="77777777" w:rsidR="00B33120" w:rsidRDefault="00B33120" w:rsidP="00B33120">
      <w:pPr>
        <w:pStyle w:val="OFICIO-12"/>
      </w:pPr>
      <w:r>
        <w:t xml:space="preserve">2. Erabaki hau Nafarroako Parlamentuko Aldizkari Ofizialean argitaratzea.</w:t>
      </w:r>
    </w:p>
    <w:p w14:paraId="5EE1C657" w14:textId="77777777" w:rsidR="00B33120" w:rsidRDefault="00B33120" w:rsidP="00B33120">
      <w:pPr>
        <w:pStyle w:val="OFI-FECHA"/>
      </w:pPr>
      <w:r>
        <w:t xml:space="preserve">Iruñean, 2025eko irailaren 22an</w:t>
      </w:r>
    </w:p>
    <w:p w14:paraId="4E488FB3" w14:textId="1682F005" w:rsidR="005778F1" w:rsidRDefault="00B33120" w:rsidP="00B33120">
      <w:r>
        <w:t xml:space="preserve">Lehendakaria: Unai Hualde Iglesias</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20"/>
    <w:rsid w:val="0004082E"/>
    <w:rsid w:val="00085BFB"/>
    <w:rsid w:val="00100867"/>
    <w:rsid w:val="00176970"/>
    <w:rsid w:val="00185723"/>
    <w:rsid w:val="001D286B"/>
    <w:rsid w:val="002B5866"/>
    <w:rsid w:val="002C2CBA"/>
    <w:rsid w:val="002F7EA0"/>
    <w:rsid w:val="003A50E0"/>
    <w:rsid w:val="00425A91"/>
    <w:rsid w:val="0045436C"/>
    <w:rsid w:val="00474235"/>
    <w:rsid w:val="005022DF"/>
    <w:rsid w:val="005141D3"/>
    <w:rsid w:val="00517634"/>
    <w:rsid w:val="005778F1"/>
    <w:rsid w:val="00653469"/>
    <w:rsid w:val="006747A5"/>
    <w:rsid w:val="006F16DD"/>
    <w:rsid w:val="00715306"/>
    <w:rsid w:val="0072313D"/>
    <w:rsid w:val="00727D6C"/>
    <w:rsid w:val="00754929"/>
    <w:rsid w:val="008C666C"/>
    <w:rsid w:val="008D7311"/>
    <w:rsid w:val="008E408E"/>
    <w:rsid w:val="008F20D2"/>
    <w:rsid w:val="00911504"/>
    <w:rsid w:val="0094372D"/>
    <w:rsid w:val="00984068"/>
    <w:rsid w:val="00A45945"/>
    <w:rsid w:val="00A62289"/>
    <w:rsid w:val="00AE508C"/>
    <w:rsid w:val="00B33120"/>
    <w:rsid w:val="00B46472"/>
    <w:rsid w:val="00B93148"/>
    <w:rsid w:val="00BE13B1"/>
    <w:rsid w:val="00BF3DD5"/>
    <w:rsid w:val="00BF6CCC"/>
    <w:rsid w:val="00C111F9"/>
    <w:rsid w:val="00C507D2"/>
    <w:rsid w:val="00C57162"/>
    <w:rsid w:val="00D10586"/>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C61B"/>
  <w15:chartTrackingRefBased/>
  <w15:docId w15:val="{93AE3745-1F42-4265-A94B-124AC512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20"/>
    <w:rPr>
      <w:rFonts w:ascii="Calibri" w:eastAsia="Aptos" w:hAnsi="Calibri" w:cs="Times New Roman"/>
      <w14:ligatures w14:val="none"/>
    </w:rPr>
  </w:style>
  <w:style w:type="paragraph" w:styleId="Ttulo1">
    <w:name w:val="heading 1"/>
    <w:basedOn w:val="Normal"/>
    <w:next w:val="Normal"/>
    <w:link w:val="Ttulo1Car"/>
    <w:uiPriority w:val="9"/>
    <w:qFormat/>
    <w:rsid w:val="00B33120"/>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B33120"/>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B33120"/>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B33120"/>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Ttulo5">
    <w:name w:val="heading 5"/>
    <w:basedOn w:val="Normal"/>
    <w:next w:val="Normal"/>
    <w:link w:val="Ttulo5Car"/>
    <w:uiPriority w:val="9"/>
    <w:semiHidden/>
    <w:unhideWhenUsed/>
    <w:qFormat/>
    <w:rsid w:val="00B33120"/>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Ttulo6">
    <w:name w:val="heading 6"/>
    <w:basedOn w:val="Normal"/>
    <w:next w:val="Normal"/>
    <w:link w:val="Ttulo6Car"/>
    <w:uiPriority w:val="9"/>
    <w:semiHidden/>
    <w:unhideWhenUsed/>
    <w:qFormat/>
    <w:rsid w:val="00B33120"/>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B33120"/>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B33120"/>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B33120"/>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31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31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31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31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31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31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31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31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3120"/>
    <w:rPr>
      <w:rFonts w:eastAsiaTheme="majorEastAsia" w:cstheme="majorBidi"/>
      <w:color w:val="272727" w:themeColor="text1" w:themeTint="D8"/>
    </w:rPr>
  </w:style>
  <w:style w:type="paragraph" w:styleId="Ttulo">
    <w:name w:val="Title"/>
    <w:basedOn w:val="Normal"/>
    <w:next w:val="Normal"/>
    <w:link w:val="TtuloCar"/>
    <w:uiPriority w:val="10"/>
    <w:qFormat/>
    <w:rsid w:val="00B331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B331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3120"/>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B331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3120"/>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Car">
    <w:name w:val="Cita Car"/>
    <w:basedOn w:val="Fuentedeprrafopredeter"/>
    <w:link w:val="Cita"/>
    <w:uiPriority w:val="29"/>
    <w:rsid w:val="00B33120"/>
    <w:rPr>
      <w:i/>
      <w:iCs/>
      <w:color w:val="404040" w:themeColor="text1" w:themeTint="BF"/>
    </w:rPr>
  </w:style>
  <w:style w:type="paragraph" w:styleId="Prrafodelista">
    <w:name w:val="List Paragraph"/>
    <w:basedOn w:val="Normal"/>
    <w:uiPriority w:val="34"/>
    <w:qFormat/>
    <w:rsid w:val="00B33120"/>
    <w:pPr>
      <w:ind w:left="720"/>
      <w:contextualSpacing/>
    </w:pPr>
    <w:rPr>
      <w:rFonts w:asciiTheme="minorHAnsi" w:eastAsiaTheme="minorHAnsi" w:hAnsiTheme="minorHAnsi" w:cstheme="minorBidi"/>
      <w14:ligatures w14:val="standardContextual"/>
    </w:rPr>
  </w:style>
  <w:style w:type="character" w:styleId="nfasisintenso">
    <w:name w:val="Intense Emphasis"/>
    <w:basedOn w:val="Fuentedeprrafopredeter"/>
    <w:uiPriority w:val="21"/>
    <w:qFormat/>
    <w:rsid w:val="00B33120"/>
    <w:rPr>
      <w:i/>
      <w:iCs/>
      <w:color w:val="0F4761" w:themeColor="accent1" w:themeShade="BF"/>
    </w:rPr>
  </w:style>
  <w:style w:type="paragraph" w:styleId="Citadestacada">
    <w:name w:val="Intense Quote"/>
    <w:basedOn w:val="Normal"/>
    <w:next w:val="Normal"/>
    <w:link w:val="CitadestacadaCar"/>
    <w:uiPriority w:val="30"/>
    <w:qFormat/>
    <w:rsid w:val="00B3312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CitadestacadaCar">
    <w:name w:val="Cita destacada Car"/>
    <w:basedOn w:val="Fuentedeprrafopredeter"/>
    <w:link w:val="Citadestacada"/>
    <w:uiPriority w:val="30"/>
    <w:rsid w:val="00B33120"/>
    <w:rPr>
      <w:i/>
      <w:iCs/>
      <w:color w:val="0F4761" w:themeColor="accent1" w:themeShade="BF"/>
    </w:rPr>
  </w:style>
  <w:style w:type="character" w:styleId="Referenciaintensa">
    <w:name w:val="Intense Reference"/>
    <w:basedOn w:val="Fuentedeprrafopredeter"/>
    <w:uiPriority w:val="32"/>
    <w:qFormat/>
    <w:rsid w:val="00B33120"/>
    <w:rPr>
      <w:b/>
      <w:bCs/>
      <w:smallCaps/>
      <w:color w:val="0F4761" w:themeColor="accent1" w:themeShade="BF"/>
      <w:spacing w:val="5"/>
    </w:rPr>
  </w:style>
  <w:style w:type="paragraph" w:customStyle="1" w:styleId="OFI-FECHA">
    <w:name w:val="OFI-FECHA"/>
    <w:rsid w:val="00B33120"/>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TITULO1">
    <w:name w:val="OFI-TITULO1"/>
    <w:rsid w:val="00B33120"/>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kern w:val="0"/>
      <w:sz w:val="24"/>
      <w:szCs w:val="20"/>
      <w:lang w:eastAsia="es-ES"/>
      <w14:ligatures w14:val="none"/>
    </w:rPr>
  </w:style>
  <w:style w:type="paragraph" w:customStyle="1" w:styleId="OFI-TITULO3">
    <w:name w:val="OFI-TITULO3"/>
    <w:autoRedefine/>
    <w:rsid w:val="00B33120"/>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B33120"/>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747</Characters>
  <Application>Microsoft Office Word</Application>
  <DocSecurity>0</DocSecurity>
  <Lines>106</Lines>
  <Paragraphs>39</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cp:revision>
  <dcterms:created xsi:type="dcterms:W3CDTF">2025-09-23T12:06:00Z</dcterms:created>
  <dcterms:modified xsi:type="dcterms:W3CDTF">2025-09-23T12:07:00Z</dcterms:modified>
</cp:coreProperties>
</file>