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6D40" w14:textId="77777777" w:rsidR="0033706B" w:rsidRDefault="002A681A">
      <w:pPr>
        <w:jc w:val="both"/>
      </w:pPr>
      <w:r>
        <w:t>25PES-336</w:t>
      </w:r>
    </w:p>
    <w:p w14:paraId="7FD6F5C8" w14:textId="77777777" w:rsidR="0033706B" w:rsidRDefault="002A681A">
      <w:pPr>
        <w:jc w:val="both"/>
      </w:pPr>
      <w:r>
        <w:t xml:space="preserve">Don Pedro González Felipe, miembro de las Cortes de Navarra, adscrito al Grupo Parlamentario Unión del Pueblo Navarro (UPN), al amparo de lo dispuesto en el artículo 14 del Reglamento de la Cámara, realiza la siguiente </w:t>
      </w:r>
      <w:r>
        <w:t xml:space="preserve">pregunta escrita al Departamento de Educación del Gobierno de Navarra; </w:t>
      </w:r>
    </w:p>
    <w:p w14:paraId="749FE912" w14:textId="77777777" w:rsidR="0033706B" w:rsidRDefault="002A681A">
      <w:pPr>
        <w:ind w:firstLine="708"/>
        <w:jc w:val="both"/>
      </w:pPr>
      <w:r>
        <w:t xml:space="preserve">• ¿Qué plazo se ha fijado para tomar la decisión de dónde ubicar el futuro IES Valle del </w:t>
      </w:r>
      <w:proofErr w:type="spellStart"/>
      <w:r>
        <w:t>Queiles</w:t>
      </w:r>
      <w:proofErr w:type="spellEnd"/>
      <w:r>
        <w:t xml:space="preserve"> y cuáles son las previsiones temporales de los pasos y trámites necesarios para su puesta en marcha? </w:t>
      </w:r>
    </w:p>
    <w:p w14:paraId="35BD5BA3" w14:textId="77777777" w:rsidR="0033706B" w:rsidRDefault="002A681A">
      <w:pPr>
        <w:ind w:firstLine="708"/>
        <w:jc w:val="both"/>
      </w:pPr>
      <w:r>
        <w:t xml:space="preserve">• ¿Cómo y cuándo se comunicará a los Ayuntamientos la decisión sobre la ubicación que tome el Departamento? </w:t>
      </w:r>
    </w:p>
    <w:p w14:paraId="3C715F0C" w14:textId="77777777" w:rsidR="0033706B" w:rsidRDefault="002A681A">
      <w:pPr>
        <w:ind w:firstLine="708"/>
        <w:jc w:val="both"/>
      </w:pPr>
      <w:r>
        <w:t xml:space="preserve">• ¿Tiene el departamento elaborado ya algún informe sobre la ubicación? </w:t>
      </w:r>
    </w:p>
    <w:p w14:paraId="6458193D" w14:textId="77777777" w:rsidR="0033706B" w:rsidRDefault="002A681A">
      <w:pPr>
        <w:ind w:firstLine="708"/>
        <w:jc w:val="both"/>
      </w:pPr>
      <w:r>
        <w:t xml:space="preserve">• ¿En qué argumentos y criterios se va a basar el departamento para determinar la decisión de ubicación o las probabilidades que tiene cada una de las localidades que componen el valle del </w:t>
      </w:r>
      <w:proofErr w:type="spellStart"/>
      <w:r>
        <w:t>Queiles</w:t>
      </w:r>
      <w:proofErr w:type="spellEnd"/>
      <w:r>
        <w:t xml:space="preserve"> de ver ubicado el centro en su término? </w:t>
      </w:r>
    </w:p>
    <w:p w14:paraId="22CD16BF" w14:textId="77777777" w:rsidR="0033706B" w:rsidRDefault="002A681A">
      <w:pPr>
        <w:ind w:firstLine="708"/>
        <w:jc w:val="both"/>
      </w:pPr>
      <w:r>
        <w:t xml:space="preserve">• ¿Qué posibles terrenos se han ofrecido al departamento por parte de los ayuntamientos para ubicar el centro? </w:t>
      </w:r>
    </w:p>
    <w:p w14:paraId="30EE7235" w14:textId="77777777" w:rsidR="0033706B" w:rsidRDefault="002A681A">
      <w:pPr>
        <w:jc w:val="both"/>
      </w:pPr>
      <w:r>
        <w:t>Pamplona, a 18 de septiembre de 2025</w:t>
      </w:r>
    </w:p>
    <w:p w14:paraId="46A02668" w14:textId="77777777" w:rsidR="0033706B" w:rsidRDefault="002A681A">
      <w:pPr>
        <w:jc w:val="both"/>
      </w:pPr>
      <w:r>
        <w:t>El Parlamentario Foral: Pedro González Felipe</w:t>
      </w:r>
    </w:p>
    <w:sectPr w:rsidR="0033706B">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9951" w14:textId="77777777" w:rsidR="002A681A" w:rsidRDefault="002A681A">
      <w:pPr>
        <w:spacing w:after="0" w:line="240" w:lineRule="auto"/>
      </w:pPr>
      <w:r>
        <w:separator/>
      </w:r>
    </w:p>
  </w:endnote>
  <w:endnote w:type="continuationSeparator" w:id="0">
    <w:p w14:paraId="3BD07825" w14:textId="77777777" w:rsidR="002A681A" w:rsidRDefault="002A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E226" w14:textId="77777777" w:rsidR="002A681A" w:rsidRDefault="002A681A">
      <w:pPr>
        <w:spacing w:after="0" w:line="240" w:lineRule="auto"/>
      </w:pPr>
      <w:r>
        <w:rPr>
          <w:color w:val="000000"/>
        </w:rPr>
        <w:separator/>
      </w:r>
    </w:p>
  </w:footnote>
  <w:footnote w:type="continuationSeparator" w:id="0">
    <w:p w14:paraId="1A576AF9" w14:textId="77777777" w:rsidR="002A681A" w:rsidRDefault="002A6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3706B"/>
    <w:rsid w:val="002A681A"/>
    <w:rsid w:val="0033706B"/>
    <w:rsid w:val="00E360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CEBF"/>
  <w15:docId w15:val="{DA335623-A30C-40C9-92F6-EFD20306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944</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Martin Cestao, Nerea</cp:lastModifiedBy>
  <cp:revision>2</cp:revision>
  <dcterms:created xsi:type="dcterms:W3CDTF">2025-09-26T08:50:00Z</dcterms:created>
  <dcterms:modified xsi:type="dcterms:W3CDTF">2025-09-26T08:50:00Z</dcterms:modified>
</cp:coreProperties>
</file>