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8F1E" w14:textId="704AC175" w:rsidR="004E1C9F" w:rsidRPr="004E1C9F" w:rsidRDefault="004E1C9F" w:rsidP="004E1C9F">
      <w:pPr>
        <w:autoSpaceDE w:val="0"/>
        <w:autoSpaceDN w:val="0"/>
        <w:adjustRightInd w:val="0"/>
        <w:spacing w:after="120" w:line="276" w:lineRule="auto"/>
        <w:jc w:val="both"/>
        <w:rPr>
          <w:rFonts w:cstheme="minorHAnsi"/>
          <w:color w:val="000000"/>
        </w:rPr>
      </w:pPr>
      <w:r w:rsidRPr="004E1C9F">
        <w:rPr>
          <w:rFonts w:cstheme="minorHAnsi"/>
          <w:color w:val="000000"/>
        </w:rPr>
        <w:t>25POR-336</w:t>
      </w:r>
    </w:p>
    <w:p w14:paraId="3C9BD6E3" w14:textId="2AB0F54B" w:rsidR="004E1C9F" w:rsidRPr="004E1C9F" w:rsidRDefault="004E1C9F" w:rsidP="004E1C9F">
      <w:pPr>
        <w:autoSpaceDE w:val="0"/>
        <w:autoSpaceDN w:val="0"/>
        <w:adjustRightInd w:val="0"/>
        <w:spacing w:after="120" w:line="276" w:lineRule="auto"/>
        <w:jc w:val="both"/>
        <w:rPr>
          <w:rFonts w:cstheme="minorHAnsi"/>
          <w:color w:val="000000"/>
        </w:rPr>
      </w:pPr>
      <w:r w:rsidRPr="004E1C9F">
        <w:rPr>
          <w:rFonts w:cstheme="minorHAnsi"/>
          <w:color w:val="000000"/>
        </w:rPr>
        <w:t xml:space="preserve">Txomin González Martinez, del grupo parlamentario de EH Bildu Nafarroa, al amparo de lo establecido en el Reglamento de la Cámara, realiza la siguiente pregunta oral para que sea respondida en el </w:t>
      </w:r>
      <w:r w:rsidR="00EB075C">
        <w:rPr>
          <w:rFonts w:cstheme="minorHAnsi"/>
          <w:color w:val="000000"/>
        </w:rPr>
        <w:t>P</w:t>
      </w:r>
      <w:r w:rsidRPr="004E1C9F">
        <w:rPr>
          <w:rFonts w:cstheme="minorHAnsi"/>
          <w:color w:val="000000"/>
        </w:rPr>
        <w:t>leno por el Consejero de Salud del Gobierno de Navarra.</w:t>
      </w:r>
    </w:p>
    <w:p w14:paraId="3C441B54" w14:textId="485A9B65" w:rsidR="004E1C9F" w:rsidRPr="004E1C9F" w:rsidRDefault="004E1C9F" w:rsidP="004E1C9F">
      <w:pPr>
        <w:autoSpaceDE w:val="0"/>
        <w:autoSpaceDN w:val="0"/>
        <w:adjustRightInd w:val="0"/>
        <w:spacing w:after="120" w:line="276" w:lineRule="auto"/>
        <w:jc w:val="both"/>
        <w:rPr>
          <w:rFonts w:cstheme="minorHAnsi"/>
          <w:color w:val="000000"/>
        </w:rPr>
      </w:pPr>
      <w:r w:rsidRPr="004E1C9F">
        <w:rPr>
          <w:rFonts w:cstheme="minorHAnsi"/>
          <w:color w:val="000000"/>
        </w:rPr>
        <w:t xml:space="preserve">La pasada legislatura se aprobó una moción sobre atención de </w:t>
      </w:r>
      <w:r>
        <w:rPr>
          <w:rFonts w:cstheme="minorHAnsi"/>
          <w:color w:val="000000"/>
        </w:rPr>
        <w:t>L</w:t>
      </w:r>
      <w:r w:rsidRPr="004E1C9F">
        <w:rPr>
          <w:rFonts w:cstheme="minorHAnsi"/>
          <w:color w:val="000000"/>
        </w:rPr>
        <w:t>ogopedia en el SNS-Osasunbidea en el Parlamento de Navarra que contaba con dos puntos:</w:t>
      </w:r>
    </w:p>
    <w:p w14:paraId="013A4BBD" w14:textId="5EF03FAB" w:rsidR="00D03785" w:rsidRDefault="00D03785" w:rsidP="00D03785">
      <w:pPr>
        <w:autoSpaceDE w:val="0"/>
        <w:autoSpaceDN w:val="0"/>
        <w:adjustRightInd w:val="0"/>
        <w:spacing w:after="120" w:line="276" w:lineRule="auto"/>
        <w:jc w:val="both"/>
        <w:rPr>
          <w:rFonts w:cstheme="minorHAnsi"/>
          <w:color w:val="000000"/>
        </w:rPr>
      </w:pPr>
      <w:r>
        <w:rPr>
          <w:rFonts w:cstheme="minorHAnsi"/>
          <w:color w:val="000000"/>
        </w:rPr>
        <w:t>“</w:t>
      </w:r>
      <w:r w:rsidR="004E1C9F" w:rsidRPr="004E1C9F">
        <w:rPr>
          <w:rFonts w:cstheme="minorHAnsi"/>
          <w:color w:val="000000"/>
        </w:rPr>
        <w:t>1. El Parlamento de Navarra insta al Gobierno de Navarra a que el requisito de euskera sea preceptivo en, por lo menos, una de las plazas de Logoped</w:t>
      </w:r>
      <w:r>
        <w:rPr>
          <w:rFonts w:cstheme="minorHAnsi"/>
          <w:color w:val="000000"/>
        </w:rPr>
        <w:t>a</w:t>
      </w:r>
      <w:r w:rsidR="004E1C9F" w:rsidRPr="004E1C9F">
        <w:rPr>
          <w:rFonts w:cstheme="minorHAnsi"/>
          <w:color w:val="000000"/>
        </w:rPr>
        <w:t xml:space="preserve"> </w:t>
      </w:r>
      <w:r w:rsidRPr="00D03785">
        <w:rPr>
          <w:rFonts w:cstheme="minorHAnsi"/>
          <w:color w:val="000000"/>
        </w:rPr>
        <w:t>que constan en la plantilla orgánica del Servicio Navarro de Salud-Osasunbidea, de forma que se garantice esta prestación sanitaria a las personas euskaldun</w:t>
      </w:r>
      <w:r w:rsidR="00256436">
        <w:rPr>
          <w:rFonts w:cstheme="minorHAnsi"/>
          <w:color w:val="000000"/>
        </w:rPr>
        <w:t>e</w:t>
      </w:r>
      <w:r w:rsidRPr="00D03785">
        <w:rPr>
          <w:rFonts w:cstheme="minorHAnsi"/>
          <w:color w:val="000000"/>
        </w:rPr>
        <w:t xml:space="preserve">s. </w:t>
      </w:r>
    </w:p>
    <w:p w14:paraId="78F57BF5" w14:textId="77777777" w:rsidR="00031B79" w:rsidRDefault="00D03785" w:rsidP="00D03785">
      <w:pPr>
        <w:autoSpaceDE w:val="0"/>
        <w:autoSpaceDN w:val="0"/>
        <w:adjustRightInd w:val="0"/>
        <w:spacing w:after="120" w:line="276" w:lineRule="auto"/>
        <w:jc w:val="both"/>
        <w:rPr>
          <w:rFonts w:cstheme="minorHAnsi"/>
          <w:color w:val="000000"/>
        </w:rPr>
      </w:pPr>
      <w:r w:rsidRPr="00D03785">
        <w:rPr>
          <w:rFonts w:cstheme="minorHAnsi"/>
          <w:color w:val="000000"/>
        </w:rPr>
        <w:t>2. El Parlamento de Navarra insta al Gobierno de Navarra a incluir una plaza con requisito de euskera en la próxima convocatoria de oferta pública de empleo para la especialidad de Logopeda en el Servicio Navarro de Salud-Osasunbidea. Así como a garantizar que siempre esté cubierta una plaza de logopeda con formación suficiente en euskera, entre las profesionales de esta unidad, ya sea con plaza en propiedad o contratada temporal”</w:t>
      </w:r>
      <w:r w:rsidR="00031B79">
        <w:rPr>
          <w:rFonts w:cstheme="minorHAnsi"/>
          <w:color w:val="000000"/>
        </w:rPr>
        <w:t>.</w:t>
      </w:r>
    </w:p>
    <w:p w14:paraId="7DA57EDF" w14:textId="7CA16B13" w:rsidR="004E1C9F" w:rsidRPr="004E1C9F" w:rsidRDefault="004E1C9F" w:rsidP="00D03785">
      <w:pPr>
        <w:autoSpaceDE w:val="0"/>
        <w:autoSpaceDN w:val="0"/>
        <w:adjustRightInd w:val="0"/>
        <w:spacing w:after="120" w:line="276" w:lineRule="auto"/>
        <w:jc w:val="both"/>
        <w:rPr>
          <w:rFonts w:cstheme="minorHAnsi"/>
          <w:color w:val="000000"/>
        </w:rPr>
      </w:pPr>
      <w:r w:rsidRPr="004E1C9F">
        <w:rPr>
          <w:rFonts w:cstheme="minorHAnsi"/>
          <w:color w:val="000000"/>
        </w:rPr>
        <w:t>Ninguna de las dos propuestas ha sido cumplida</w:t>
      </w:r>
      <w:r w:rsidR="00D03785">
        <w:rPr>
          <w:rFonts w:cstheme="minorHAnsi"/>
          <w:color w:val="000000"/>
        </w:rPr>
        <w:t>.</w:t>
      </w:r>
    </w:p>
    <w:p w14:paraId="51012C0B" w14:textId="68AD8734" w:rsidR="004E1C9F" w:rsidRPr="004E1C9F" w:rsidRDefault="004E1C9F" w:rsidP="004E1C9F">
      <w:pPr>
        <w:autoSpaceDE w:val="0"/>
        <w:autoSpaceDN w:val="0"/>
        <w:adjustRightInd w:val="0"/>
        <w:spacing w:after="120" w:line="276" w:lineRule="auto"/>
        <w:jc w:val="both"/>
        <w:rPr>
          <w:rFonts w:cstheme="minorHAnsi"/>
          <w:color w:val="333333"/>
        </w:rPr>
      </w:pPr>
      <w:r w:rsidRPr="004E1C9F">
        <w:rPr>
          <w:rFonts w:cstheme="minorHAnsi"/>
          <w:color w:val="333333"/>
        </w:rPr>
        <w:t xml:space="preserve">A este respecto, </w:t>
      </w:r>
      <w:r>
        <w:rPr>
          <w:rFonts w:cstheme="minorHAnsi"/>
          <w:color w:val="333333"/>
        </w:rPr>
        <w:t>e</w:t>
      </w:r>
      <w:r w:rsidRPr="004E1C9F">
        <w:rPr>
          <w:rFonts w:cstheme="minorHAnsi"/>
          <w:color w:val="333333"/>
        </w:rPr>
        <w:t xml:space="preserve">ste parlamentario realiza la siguiente </w:t>
      </w:r>
      <w:r>
        <w:rPr>
          <w:rFonts w:cstheme="minorHAnsi"/>
          <w:color w:val="333333"/>
        </w:rPr>
        <w:t>p</w:t>
      </w:r>
      <w:r w:rsidRPr="004E1C9F">
        <w:rPr>
          <w:rFonts w:cstheme="minorHAnsi"/>
          <w:color w:val="333333"/>
        </w:rPr>
        <w:t>regunta:</w:t>
      </w:r>
    </w:p>
    <w:p w14:paraId="632E0157" w14:textId="5FE01EED" w:rsidR="004E1C9F" w:rsidRPr="004E1C9F" w:rsidRDefault="004E1C9F" w:rsidP="004E1C9F">
      <w:pPr>
        <w:autoSpaceDE w:val="0"/>
        <w:autoSpaceDN w:val="0"/>
        <w:adjustRightInd w:val="0"/>
        <w:spacing w:after="120" w:line="276" w:lineRule="auto"/>
        <w:jc w:val="both"/>
        <w:rPr>
          <w:rFonts w:cstheme="minorHAnsi"/>
          <w:color w:val="000000"/>
        </w:rPr>
      </w:pPr>
      <w:r w:rsidRPr="004E1C9F">
        <w:rPr>
          <w:rFonts w:cstheme="minorHAnsi"/>
          <w:color w:val="000000"/>
        </w:rPr>
        <w:t>¿Cómo va a garantizar el Departamento de Salud la atención de Logopedia a los pacientes euskaldunes que necesitan ser atendidos en el SNS-Osasunbidea?</w:t>
      </w:r>
    </w:p>
    <w:p w14:paraId="2B45DC02" w14:textId="07DDB2EC" w:rsidR="00063BA9" w:rsidRPr="004E1C9F" w:rsidRDefault="004E1C9F" w:rsidP="004E1C9F">
      <w:pPr>
        <w:spacing w:after="120" w:line="276" w:lineRule="auto"/>
        <w:jc w:val="both"/>
        <w:rPr>
          <w:rFonts w:cstheme="minorHAnsi"/>
          <w:color w:val="000000"/>
        </w:rPr>
      </w:pPr>
      <w:r w:rsidRPr="004E1C9F">
        <w:rPr>
          <w:rFonts w:cstheme="minorHAnsi"/>
          <w:color w:val="000000"/>
        </w:rPr>
        <w:t>Pamplona/Iruña</w:t>
      </w:r>
      <w:r w:rsidR="00C777A7">
        <w:rPr>
          <w:rFonts w:cstheme="minorHAnsi"/>
          <w:color w:val="000000"/>
        </w:rPr>
        <w:t>,</w:t>
      </w:r>
      <w:r w:rsidRPr="004E1C9F">
        <w:rPr>
          <w:rFonts w:cstheme="minorHAnsi"/>
          <w:color w:val="000000"/>
        </w:rPr>
        <w:t xml:space="preserve"> a 1 de octubre de 2025</w:t>
      </w:r>
    </w:p>
    <w:p w14:paraId="53510B09" w14:textId="0144D9A3" w:rsidR="004E1C9F" w:rsidRPr="004E1C9F" w:rsidRDefault="004E1C9F" w:rsidP="004E1C9F">
      <w:pPr>
        <w:spacing w:after="120" w:line="276" w:lineRule="auto"/>
        <w:jc w:val="both"/>
        <w:rPr>
          <w:rFonts w:cstheme="minorHAnsi"/>
        </w:rPr>
      </w:pPr>
      <w:r w:rsidRPr="004E1C9F">
        <w:rPr>
          <w:rFonts w:cstheme="minorHAnsi"/>
          <w:color w:val="000000"/>
        </w:rPr>
        <w:t>El Parlamentario Foral: Txomin González Martínez</w:t>
      </w:r>
    </w:p>
    <w:sectPr w:rsidR="004E1C9F" w:rsidRPr="004E1C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9F"/>
    <w:rsid w:val="00031B79"/>
    <w:rsid w:val="00063BA9"/>
    <w:rsid w:val="0020194F"/>
    <w:rsid w:val="00256436"/>
    <w:rsid w:val="00446834"/>
    <w:rsid w:val="004E1C9F"/>
    <w:rsid w:val="00A167DE"/>
    <w:rsid w:val="00C777A7"/>
    <w:rsid w:val="00D03785"/>
    <w:rsid w:val="00EB07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490C"/>
  <w15:chartTrackingRefBased/>
  <w15:docId w15:val="{24602DF4-CBA6-4DCB-8F5C-D0941EFB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232</Words>
  <Characters>1282</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cp:keywords/>
  <dc:description/>
  <cp:lastModifiedBy>Martin Cestao, Nerea</cp:lastModifiedBy>
  <cp:revision>6</cp:revision>
  <dcterms:created xsi:type="dcterms:W3CDTF">2025-10-01T09:12:00Z</dcterms:created>
  <dcterms:modified xsi:type="dcterms:W3CDTF">2025-10-07T05:50:00Z</dcterms:modified>
</cp:coreProperties>
</file>