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EACB" w14:textId="7CD63F71" w:rsidR="006341EB" w:rsidRPr="00FD76A8" w:rsidRDefault="009B534D" w:rsidP="00FD76A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D76A8">
        <w:rPr>
          <w:rFonts w:cstheme="minorHAnsi"/>
        </w:rPr>
        <w:t>25PES-377</w:t>
      </w:r>
    </w:p>
    <w:p w14:paraId="15F1C9BC" w14:textId="6136C14F" w:rsidR="009B534D" w:rsidRPr="00FD76A8" w:rsidRDefault="009B534D" w:rsidP="00FD76A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FD76A8">
        <w:rPr>
          <w:rFonts w:cstheme="minorHAnsi"/>
          <w:lang w:bidi="he-IL"/>
        </w:rPr>
        <w:t>Miguel Garrido Sola, parlamentario del Grupo Parlamentario Contigo</w:t>
      </w:r>
      <w:r w:rsidR="00FD76A8"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 xml:space="preserve">Navarra–Zurekin Nafarroa, al amparo de lo establecido en el </w:t>
      </w:r>
      <w:r w:rsidR="00FD76A8">
        <w:rPr>
          <w:rFonts w:cstheme="minorHAnsi"/>
          <w:lang w:bidi="he-IL"/>
        </w:rPr>
        <w:t>R</w:t>
      </w:r>
      <w:r w:rsidRPr="00FD76A8">
        <w:rPr>
          <w:rFonts w:cstheme="minorHAnsi"/>
          <w:lang w:bidi="he-IL"/>
        </w:rPr>
        <w:t>eglamento</w:t>
      </w:r>
      <w:r w:rsidR="00FD76A8"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 xml:space="preserve">de la Cámara, presenta la siguiente </w:t>
      </w:r>
      <w:r w:rsidR="00FD76A8" w:rsidRPr="00FD76A8">
        <w:rPr>
          <w:rFonts w:cstheme="minorHAnsi"/>
          <w:lang w:bidi="he-IL"/>
        </w:rPr>
        <w:t>pregunta escrita</w:t>
      </w:r>
      <w:r w:rsidRPr="00FD76A8">
        <w:rPr>
          <w:rFonts w:cstheme="minorHAnsi"/>
          <w:b/>
          <w:bCs/>
          <w:lang w:bidi="he-IL"/>
        </w:rPr>
        <w:t xml:space="preserve"> </w:t>
      </w:r>
      <w:r w:rsidRPr="00FD76A8">
        <w:rPr>
          <w:rFonts w:cstheme="minorHAnsi"/>
          <w:lang w:bidi="he-IL"/>
        </w:rPr>
        <w:t>al Gobierno de</w:t>
      </w:r>
      <w:r w:rsidR="00FD76A8"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>Navarra.</w:t>
      </w:r>
    </w:p>
    <w:p w14:paraId="75B4E1A2" w14:textId="21254D69" w:rsidR="009B534D" w:rsidRPr="00FD76A8" w:rsidRDefault="009B534D" w:rsidP="00FD76A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FD76A8">
        <w:rPr>
          <w:rFonts w:cstheme="minorHAnsi"/>
          <w:lang w:bidi="he-IL"/>
        </w:rPr>
        <w:t>Hemos tenido conocimiento por una publicación en la red social X de la</w:t>
      </w:r>
      <w:r w:rsidR="00FD76A8"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>cuenta @behatokia de una contestación por parte de comunicación de</w:t>
      </w:r>
      <w:r w:rsidR="00FD76A8"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>Policía Foral a una queja del Observatorio de Derechos</w:t>
      </w:r>
      <w:r w:rsidR="00FD76A8"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>Lingüísticos/Hizkuntz Eskubideen Behatokia registrada en la Línea de</w:t>
      </w:r>
      <w:r w:rsidR="00FD76A8"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>Atención al Euskera por una cuestión relativa a sus redes sociales, en la que</w:t>
      </w:r>
      <w:r w:rsidR="00FD76A8"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>se exige que la queja, realizada en euskera, se realice también en castellano</w:t>
      </w:r>
      <w:r w:rsidR="00FD76A8"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>para “poder entenderla y escucharla</w:t>
      </w:r>
      <w:r w:rsidR="00FD76A8">
        <w:rPr>
          <w:rFonts w:cstheme="minorHAnsi"/>
          <w:lang w:bidi="he-IL"/>
        </w:rPr>
        <w:t>”</w:t>
      </w:r>
      <w:r w:rsidRPr="00FD76A8">
        <w:rPr>
          <w:rFonts w:cstheme="minorHAnsi"/>
          <w:lang w:bidi="he-IL"/>
        </w:rPr>
        <w:t xml:space="preserve"> y tildando de “incomprensible” la no</w:t>
      </w:r>
      <w:r w:rsidR="00FD76A8"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>utilización de las dos lenguas oficiales de Navarra.</w:t>
      </w:r>
    </w:p>
    <w:p w14:paraId="424CCDE9" w14:textId="7124B9F7" w:rsidR="009B534D" w:rsidRPr="00FD76A8" w:rsidRDefault="009B534D" w:rsidP="00FD76A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FD76A8">
        <w:rPr>
          <w:rFonts w:cstheme="minorHAnsi"/>
          <w:lang w:bidi="he-IL"/>
        </w:rPr>
        <w:t>Desde nuestro Grupo Parlamentario consideramos que dicha contestación</w:t>
      </w:r>
      <w:r w:rsidR="00FD76A8"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>vulnera los derechos lingüísticos en nuestra Comunidad, tratando de</w:t>
      </w:r>
      <w:r w:rsidR="00FD76A8"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>imponer el uso simultáneo de las dos lenguas oficiales en Navarra, estando</w:t>
      </w:r>
      <w:r w:rsidR="00FD76A8"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>seguras, además, de que dicha exigencia no se realiza cuando las</w:t>
      </w:r>
      <w:r w:rsidR="00FD76A8"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 xml:space="preserve">comunicaciones se realizan solo en </w:t>
      </w:r>
      <w:r w:rsidR="00FD76A8" w:rsidRPr="00FD76A8">
        <w:rPr>
          <w:rFonts w:cstheme="minorHAnsi"/>
          <w:lang w:bidi="he-IL"/>
        </w:rPr>
        <w:t>castellano</w:t>
      </w:r>
      <w:r w:rsidRPr="00FD76A8">
        <w:rPr>
          <w:rFonts w:cstheme="minorHAnsi"/>
          <w:lang w:bidi="he-IL"/>
        </w:rPr>
        <w:t>. Por lo que</w:t>
      </w:r>
      <w:r w:rsidR="00FD76A8">
        <w:rPr>
          <w:rFonts w:cstheme="minorHAnsi"/>
          <w:lang w:bidi="he-IL"/>
        </w:rPr>
        <w:t>,</w:t>
      </w:r>
      <w:r w:rsidRPr="00FD76A8">
        <w:rPr>
          <w:rFonts w:cstheme="minorHAnsi"/>
          <w:lang w:bidi="he-IL"/>
        </w:rPr>
        <w:t xml:space="preserve"> además de una</w:t>
      </w:r>
      <w:r w:rsidR="00FD76A8"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 xml:space="preserve">vulneración de los </w:t>
      </w:r>
      <w:r w:rsidR="00FD76A8" w:rsidRPr="00FD76A8">
        <w:rPr>
          <w:rFonts w:cstheme="minorHAnsi"/>
          <w:lang w:bidi="he-IL"/>
        </w:rPr>
        <w:t xml:space="preserve">derechos lingüísticos </w:t>
      </w:r>
      <w:r w:rsidRPr="00FD76A8">
        <w:rPr>
          <w:rFonts w:cstheme="minorHAnsi"/>
          <w:lang w:bidi="he-IL"/>
        </w:rPr>
        <w:t>supone, a nuestro entender, una</w:t>
      </w:r>
      <w:r w:rsidR="00FD76A8"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 xml:space="preserve">discriminación directa contra el </w:t>
      </w:r>
      <w:r w:rsidR="00FD76A8" w:rsidRPr="00FD76A8">
        <w:rPr>
          <w:rFonts w:cstheme="minorHAnsi"/>
          <w:lang w:bidi="he-IL"/>
        </w:rPr>
        <w:t xml:space="preserve">euskera </w:t>
      </w:r>
      <w:r w:rsidRPr="00FD76A8">
        <w:rPr>
          <w:rFonts w:cstheme="minorHAnsi"/>
          <w:lang w:bidi="he-IL"/>
        </w:rPr>
        <w:t>y la población euskalduna.</w:t>
      </w:r>
    </w:p>
    <w:p w14:paraId="5F2FE93D" w14:textId="660A944E" w:rsidR="00FD76A8" w:rsidRPr="00FD76A8" w:rsidRDefault="00FD76A8" w:rsidP="00FD76A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FD76A8">
        <w:rPr>
          <w:rFonts w:cstheme="minorHAnsi"/>
          <w:lang w:bidi="he-IL"/>
        </w:rPr>
        <w:t>Por todo ello</w:t>
      </w:r>
      <w:r w:rsidRPr="00FD76A8">
        <w:rPr>
          <w:rFonts w:cstheme="minorHAnsi"/>
          <w:lang w:bidi="he-IL"/>
        </w:rPr>
        <w:t>, preguntamos</w:t>
      </w:r>
      <w:r w:rsidRPr="00FD76A8">
        <w:rPr>
          <w:rFonts w:cstheme="minorHAnsi"/>
          <w:lang w:bidi="he-IL"/>
        </w:rPr>
        <w:t>:</w:t>
      </w:r>
    </w:p>
    <w:p w14:paraId="6859B050" w14:textId="3EE8500C" w:rsidR="00FD76A8" w:rsidRPr="00FD76A8" w:rsidRDefault="00FD76A8" w:rsidP="00FD76A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FD76A8">
        <w:rPr>
          <w:rFonts w:cstheme="minorHAnsi"/>
          <w:lang w:bidi="he-IL"/>
        </w:rPr>
        <w:t>¿Cuál es la valoración que hace el Gobierno de Navarra de la citada</w:t>
      </w:r>
      <w:r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>contestación de comunicación de Policía Foral ante la denuncia del</w:t>
      </w:r>
      <w:r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>Observatorio de Derechos Lingüísticos/Hizkuntz Eskubideen Behatokia y</w:t>
      </w:r>
      <w:r>
        <w:rPr>
          <w:rFonts w:cstheme="minorHAnsi"/>
          <w:lang w:bidi="he-IL"/>
        </w:rPr>
        <w:t xml:space="preserve"> </w:t>
      </w:r>
      <w:r w:rsidRPr="00FD76A8">
        <w:rPr>
          <w:rFonts w:cstheme="minorHAnsi"/>
          <w:lang w:bidi="he-IL"/>
        </w:rPr>
        <w:t>qué acciones va a tomar en consecuencia?</w:t>
      </w:r>
    </w:p>
    <w:p w14:paraId="327303B3" w14:textId="7153C2C9" w:rsidR="009B534D" w:rsidRDefault="00FD76A8" w:rsidP="00FD76A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FD76A8">
        <w:rPr>
          <w:rFonts w:cstheme="minorHAnsi"/>
          <w:lang w:bidi="he-IL"/>
        </w:rPr>
        <w:t>Pamplona-Iruñea, a 16 de octubre de 2025</w:t>
      </w:r>
    </w:p>
    <w:p w14:paraId="35647E79" w14:textId="08D8FDE4" w:rsidR="00FD76A8" w:rsidRPr="00FD76A8" w:rsidRDefault="00FD76A8" w:rsidP="00FD76A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Miguel Garrido Sola</w:t>
      </w:r>
    </w:p>
    <w:sectPr w:rsidR="00FD76A8" w:rsidRPr="00FD7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35"/>
    <w:rsid w:val="006341EB"/>
    <w:rsid w:val="00720935"/>
    <w:rsid w:val="009B534D"/>
    <w:rsid w:val="00EB3D82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980E"/>
  <w15:chartTrackingRefBased/>
  <w15:docId w15:val="{F8613AAF-BFD0-44A5-9D72-555DF4FD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2025-10-17T05:56:00Z</dcterms:created>
  <dcterms:modified xsi:type="dcterms:W3CDTF">2025-10-17T06:00:00Z</dcterms:modified>
</cp:coreProperties>
</file>