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820E" w14:textId="0B11DFEE" w:rsidR="00E76E5A" w:rsidRDefault="00E76E5A" w:rsidP="0076585C">
      <w:pPr>
        <w:autoSpaceDE w:val="0"/>
        <w:autoSpaceDN w:val="0"/>
        <w:adjustRightInd w:val="0"/>
        <w:spacing w:after="120" w:line="276" w:lineRule="auto"/>
        <w:jc w:val="both"/>
      </w:pPr>
      <w:r>
        <w:t>25POR-385</w:t>
      </w:r>
    </w:p>
    <w:p w14:paraId="630774FD" w14:textId="65B56722" w:rsidR="0076585C" w:rsidRPr="0076585C" w:rsidRDefault="0076585C" w:rsidP="0076585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Gaurkotasun handiko galdera, 2025eko azaroaren 6ko Osoko Bilkurarako</w:t>
      </w:r>
    </w:p>
    <w:p w14:paraId="55690722" w14:textId="14912EBD" w:rsidR="0076585C" w:rsidRPr="0076585C" w:rsidRDefault="0076585C" w:rsidP="0076585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Eskubide Sozialetako, Ekonomia Sozialeko eta Enpleguko kontseilaria:</w:t>
      </w:r>
    </w:p>
    <w:p w14:paraId="2C7BFC13" w14:textId="7383BE0E" w:rsidR="00D42D42" w:rsidRDefault="0076585C" w:rsidP="0076585C">
      <w:pPr>
        <w:spacing w:after="120" w:line="276" w:lineRule="auto"/>
        <w:jc w:val="both"/>
        <w:rPr>
          <w:rFonts w:cstheme="minorHAnsi"/>
        </w:rPr>
      </w:pPr>
      <w:r>
        <w:t>Desgaitasunaren Arreta Integralerako San José Zentroan osasun publikoari eta egoiliar bati dagokienez izandako gertakari larri-larriak ikusita, dimisioa emanen duzu?</w:t>
      </w:r>
    </w:p>
    <w:p w14:paraId="5576C30A" w14:textId="2ADFA75F" w:rsidR="0076585C" w:rsidRDefault="0076585C" w:rsidP="0076585C">
      <w:pPr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6124A9E6" w14:textId="14990F04" w:rsidR="0076585C" w:rsidRPr="0076585C" w:rsidRDefault="0076585C" w:rsidP="0076585C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</w:t>
      </w:r>
      <w:proofErr w:type="spellStart"/>
      <w:r>
        <w:t>Román</w:t>
      </w:r>
      <w:proofErr w:type="spellEnd"/>
    </w:p>
    <w:sectPr w:rsidR="0076585C" w:rsidRPr="00765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C"/>
    <w:rsid w:val="006463FF"/>
    <w:rsid w:val="0076585C"/>
    <w:rsid w:val="00D42D42"/>
    <w:rsid w:val="00E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9DE3"/>
  <w15:chartTrackingRefBased/>
  <w15:docId w15:val="{FC1409E3-34AA-4FD9-BC01-62014B1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2025-10-30T10:03:00Z</dcterms:created>
  <dcterms:modified xsi:type="dcterms:W3CDTF">2025-11-03T09:25:00Z</dcterms:modified>
</cp:coreProperties>
</file>