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FB48" w14:textId="77777777" w:rsidR="00F11E5F" w:rsidRDefault="00F11E5F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25POR-392</w:t>
      </w:r>
    </w:p>
    <w:p w14:paraId="41AC0F8E" w14:textId="08DAF79D" w:rsidR="00293DD3" w:rsidRPr="00293DD3" w:rsidRDefault="00293DD3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93DD3">
        <w:rPr>
          <w:rFonts w:cstheme="minorHAnsi"/>
        </w:rPr>
        <w:t>Don Pedro González Felipe, miembro de las Cortes de Navarra, adscrito al</w:t>
      </w:r>
      <w:r>
        <w:rPr>
          <w:rFonts w:cstheme="minorHAnsi"/>
        </w:rPr>
        <w:t xml:space="preserve"> </w:t>
      </w:r>
      <w:r w:rsidRPr="00293DD3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293DD3">
        <w:rPr>
          <w:rFonts w:cstheme="minorHAnsi"/>
        </w:rPr>
        <w:t>en el Reglamento de la Cámara, realiza la siguiente pregunta oral dirigida a la</w:t>
      </w:r>
      <w:r>
        <w:rPr>
          <w:rFonts w:cstheme="minorHAnsi"/>
        </w:rPr>
        <w:t xml:space="preserve"> </w:t>
      </w:r>
      <w:r w:rsidRPr="00293DD3">
        <w:rPr>
          <w:rFonts w:cstheme="minorHAnsi"/>
        </w:rPr>
        <w:t>Presidenta del Gobierno de Navarra para su contestación en Pleno:</w:t>
      </w:r>
    </w:p>
    <w:p w14:paraId="320F4F07" w14:textId="06594E2A" w:rsidR="00293DD3" w:rsidRPr="00293DD3" w:rsidRDefault="00293DD3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293DD3">
        <w:rPr>
          <w:rFonts w:cstheme="minorHAnsi"/>
          <w:b/>
          <w:bCs/>
        </w:rPr>
        <w:t>Después de haber escuchado c</w:t>
      </w:r>
      <w:r>
        <w:rPr>
          <w:rFonts w:cstheme="minorHAnsi"/>
          <w:b/>
          <w:bCs/>
        </w:rPr>
        <w:t>ó</w:t>
      </w:r>
      <w:r w:rsidRPr="00293DD3">
        <w:rPr>
          <w:rFonts w:cstheme="minorHAnsi"/>
          <w:b/>
          <w:bCs/>
        </w:rPr>
        <w:t xml:space="preserve">mo el </w:t>
      </w:r>
      <w:r>
        <w:rPr>
          <w:rFonts w:cstheme="minorHAnsi"/>
          <w:b/>
          <w:bCs/>
        </w:rPr>
        <w:t>s</w:t>
      </w:r>
      <w:r w:rsidRPr="00293DD3">
        <w:rPr>
          <w:rFonts w:cstheme="minorHAnsi"/>
          <w:b/>
          <w:bCs/>
        </w:rPr>
        <w:t xml:space="preserve">eñor </w:t>
      </w:r>
      <w:r>
        <w:rPr>
          <w:rFonts w:cstheme="minorHAnsi"/>
          <w:b/>
          <w:bCs/>
        </w:rPr>
        <w:t>P</w:t>
      </w:r>
      <w:r w:rsidRPr="00293DD3">
        <w:rPr>
          <w:rFonts w:cstheme="minorHAnsi"/>
          <w:b/>
          <w:bCs/>
        </w:rPr>
        <w:t>olo manifestó que</w:t>
      </w:r>
      <w:r>
        <w:rPr>
          <w:rFonts w:cstheme="minorHAnsi"/>
          <w:b/>
          <w:bCs/>
        </w:rPr>
        <w:t xml:space="preserve"> </w:t>
      </w:r>
      <w:r w:rsidRPr="00293DD3">
        <w:rPr>
          <w:rFonts w:cstheme="minorHAnsi"/>
          <w:b/>
          <w:bCs/>
        </w:rPr>
        <w:t>prefería que las obras de duplicación de los Túneles de Belate no se</w:t>
      </w:r>
      <w:r>
        <w:rPr>
          <w:rFonts w:cstheme="minorHAnsi"/>
          <w:b/>
          <w:bCs/>
        </w:rPr>
        <w:t xml:space="preserve"> </w:t>
      </w:r>
      <w:r w:rsidRPr="00293DD3">
        <w:rPr>
          <w:rFonts w:cstheme="minorHAnsi"/>
          <w:b/>
          <w:bCs/>
        </w:rPr>
        <w:t>las llevara la UTE de la que formaba parte Mariezcurrena</w:t>
      </w:r>
      <w:r>
        <w:rPr>
          <w:rFonts w:cstheme="minorHAnsi"/>
          <w:b/>
          <w:bCs/>
        </w:rPr>
        <w:t>,</w:t>
      </w:r>
      <w:r w:rsidRPr="00293DD3">
        <w:rPr>
          <w:rFonts w:cstheme="minorHAnsi"/>
          <w:b/>
          <w:bCs/>
        </w:rPr>
        <w:t xml:space="preserve"> ¿sigue</w:t>
      </w:r>
      <w:r>
        <w:rPr>
          <w:rFonts w:cstheme="minorHAnsi"/>
          <w:b/>
          <w:bCs/>
        </w:rPr>
        <w:t xml:space="preserve"> </w:t>
      </w:r>
      <w:r w:rsidRPr="00293DD3">
        <w:rPr>
          <w:rFonts w:cstheme="minorHAnsi"/>
          <w:b/>
          <w:bCs/>
        </w:rPr>
        <w:t xml:space="preserve">defendiendo que la actuación del </w:t>
      </w:r>
      <w:r>
        <w:rPr>
          <w:rFonts w:cstheme="minorHAnsi"/>
          <w:b/>
          <w:bCs/>
        </w:rPr>
        <w:t>s</w:t>
      </w:r>
      <w:r w:rsidRPr="00293DD3">
        <w:rPr>
          <w:rFonts w:cstheme="minorHAnsi"/>
          <w:b/>
          <w:bCs/>
        </w:rPr>
        <w:t>eñor Polo como presidente de la</w:t>
      </w:r>
      <w:r>
        <w:rPr>
          <w:rFonts w:cstheme="minorHAnsi"/>
          <w:b/>
          <w:bCs/>
        </w:rPr>
        <w:t xml:space="preserve"> </w:t>
      </w:r>
      <w:r w:rsidRPr="00293DD3">
        <w:rPr>
          <w:rFonts w:cstheme="minorHAnsi"/>
          <w:b/>
          <w:bCs/>
        </w:rPr>
        <w:t>Mesa de Contratación fue correcta?</w:t>
      </w:r>
    </w:p>
    <w:p w14:paraId="10578AD9" w14:textId="75F0AEA1" w:rsidR="00293DD3" w:rsidRPr="00293DD3" w:rsidRDefault="00293DD3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93DD3">
        <w:rPr>
          <w:rFonts w:cstheme="minorHAnsi"/>
        </w:rPr>
        <w:t>Pamplona</w:t>
      </w:r>
      <w:r w:rsidR="00D12C18">
        <w:rPr>
          <w:rFonts w:cstheme="minorHAnsi"/>
        </w:rPr>
        <w:t>,</w:t>
      </w:r>
      <w:r w:rsidRPr="00293DD3">
        <w:rPr>
          <w:rFonts w:cstheme="minorHAnsi"/>
        </w:rPr>
        <w:t xml:space="preserve"> 30 de octubre de 2025</w:t>
      </w:r>
    </w:p>
    <w:p w14:paraId="1E797DF5" w14:textId="487271FA" w:rsidR="007464CD" w:rsidRPr="00293DD3" w:rsidRDefault="00293DD3" w:rsidP="00293DD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293DD3">
        <w:rPr>
          <w:rFonts w:cstheme="minorHAnsi"/>
        </w:rPr>
        <w:t>Pedro González Felipe</w:t>
      </w:r>
    </w:p>
    <w:sectPr w:rsidR="007464CD" w:rsidRPr="00293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293DD3"/>
    <w:rsid w:val="003C54A6"/>
    <w:rsid w:val="005A37FF"/>
    <w:rsid w:val="007464CD"/>
    <w:rsid w:val="00774180"/>
    <w:rsid w:val="00CA2B63"/>
    <w:rsid w:val="00D12C18"/>
    <w:rsid w:val="00D41475"/>
    <w:rsid w:val="00D8063E"/>
    <w:rsid w:val="00F1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2025-10-30T13:15:00Z</dcterms:created>
  <dcterms:modified xsi:type="dcterms:W3CDTF">2025-11-03T08:49:00Z</dcterms:modified>
</cp:coreProperties>
</file>