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7F4D3" w14:textId="77777777" w:rsidR="00E1572A" w:rsidRPr="00840535" w:rsidRDefault="00E1572A" w:rsidP="00E1572A">
      <w:pPr>
        <w:pStyle w:val="OFI-FIRMA3"/>
        <w:rPr>
          <w:noProof/>
          <w:sz w:val="16"/>
          <w:szCs w:val="16"/>
        </w:rPr>
      </w:pPr>
    </w:p>
    <w:p w14:paraId="00F837B2" w14:textId="77777777" w:rsidR="00E1572A" w:rsidRDefault="00E1572A" w:rsidP="00E1572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D7D5080" w14:textId="77777777" w:rsidR="00E1572A" w:rsidRDefault="00E1572A" w:rsidP="00E1572A">
      <w:pPr>
        <w:pStyle w:val="OFI-TITULO2"/>
      </w:pPr>
      <w:r w:rsidRPr="00A33BB3">
        <w:rPr>
          <w:noProof/>
        </w:rPr>
        <w:t>11-25/MOC-00152</w:t>
      </w:r>
      <w:r>
        <w:t xml:space="preserve">. </w:t>
      </w:r>
      <w:r w:rsidRPr="002C0D8B">
        <w:t>Resolución</w:t>
      </w:r>
      <w:r>
        <w:t xml:space="preserve"> </w:t>
      </w:r>
      <w:r w:rsidRPr="00A33BB3">
        <w:rPr>
          <w:noProof/>
        </w:rPr>
        <w:t>por la que el Parlamento de Navarra se posiciona firmemente a favor de los derechos y libertades de las mujeres</w:t>
      </w:r>
    </w:p>
    <w:p w14:paraId="5B86181D" w14:textId="77777777" w:rsidR="00E1572A" w:rsidRDefault="00E1572A" w:rsidP="00E1572A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</w:p>
    <w:p w14:paraId="4257FF21" w14:textId="77777777" w:rsidR="00E1572A" w:rsidRDefault="00E1572A" w:rsidP="00E1572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3BB3">
        <w:rPr>
          <w:noProof/>
        </w:rPr>
        <w:t>por la que el Parlamento de Navarra se posiciona firmemente a favor de los derechos y libertades de las mujeres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  <w:r>
        <w:t xml:space="preserve"> del Parlamento de Navarra en sesión celebrada el día </w:t>
      </w:r>
      <w:r w:rsidRPr="00A33BB3">
        <w:rPr>
          <w:noProof/>
        </w:rPr>
        <w:t>30 de octubre de 2025</w:t>
      </w:r>
      <w:r>
        <w:t>, cuyo texto se inserta a continuación</w:t>
      </w:r>
      <w:r>
        <w:rPr>
          <w:bCs/>
          <w:iCs/>
        </w:rPr>
        <w:t>:</w:t>
      </w:r>
    </w:p>
    <w:p w14:paraId="70807F3C" w14:textId="79C2E6AF" w:rsidR="00D31A53" w:rsidRPr="00D31A53" w:rsidRDefault="00D31A53" w:rsidP="00D31A53">
      <w:pPr>
        <w:pStyle w:val="OFI-TEXTO1"/>
        <w:rPr>
          <w:iCs/>
        </w:rPr>
      </w:pPr>
      <w:r>
        <w:rPr>
          <w:iCs/>
        </w:rPr>
        <w:tab/>
      </w:r>
      <w:r w:rsidR="00E1572A">
        <w:rPr>
          <w:iCs/>
        </w:rPr>
        <w:t>"</w:t>
      </w:r>
      <w:r w:rsidRPr="00D31A53">
        <w:rPr>
          <w:iCs/>
        </w:rPr>
        <w:t>1. El Parlamento de Navarra se posiciona firmemente a favor de los derechos y libertades de las mujeres.</w:t>
      </w:r>
    </w:p>
    <w:p w14:paraId="0C9E2366" w14:textId="4518C082" w:rsidR="00D31A53" w:rsidRPr="00D31A53" w:rsidRDefault="00D31A53" w:rsidP="00D31A53">
      <w:pPr>
        <w:pStyle w:val="OFI-TEXTO1"/>
        <w:rPr>
          <w:iCs/>
        </w:rPr>
      </w:pPr>
      <w:r>
        <w:rPr>
          <w:iCs/>
        </w:rPr>
        <w:tab/>
      </w:r>
      <w:r w:rsidRPr="00D31A53">
        <w:rPr>
          <w:iCs/>
        </w:rPr>
        <w:t>2. Muestra su compromiso con el trabajo de todas las instituciones, entidades feministas y organizaciones sociales de Navarra que defienden dichos derechos.</w:t>
      </w:r>
    </w:p>
    <w:p w14:paraId="44E372B9" w14:textId="7257F4A5" w:rsidR="00E1572A" w:rsidRDefault="00D31A53" w:rsidP="00D31A53">
      <w:pPr>
        <w:pStyle w:val="OFI-TEXTO1"/>
      </w:pPr>
      <w:r>
        <w:rPr>
          <w:iCs/>
        </w:rPr>
        <w:tab/>
      </w:r>
      <w:r w:rsidRPr="00D31A53">
        <w:rPr>
          <w:iCs/>
        </w:rPr>
        <w:t>3. Rechaza de manera expresa cualquier acción o iniciativa política que pretenda limitar, recortar o cuestionar los derechos de las mujeres</w:t>
      </w:r>
      <w:r w:rsidR="00E1572A">
        <w:rPr>
          <w:iCs/>
        </w:rPr>
        <w:t>".</w:t>
      </w:r>
    </w:p>
    <w:p w14:paraId="64B505F6" w14:textId="77777777" w:rsidR="00E1572A" w:rsidRDefault="00E1572A" w:rsidP="00E1572A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0FB297A5" w14:textId="33AD8BA1" w:rsidR="00E1572A" w:rsidRDefault="00E1572A" w:rsidP="00E1572A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51705049" w14:textId="77777777" w:rsidR="00C451FF" w:rsidRDefault="00C451FF"/>
    <w:sectPr w:rsidR="00C451FF" w:rsidSect="00E157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ADAEA" w14:textId="77777777" w:rsidR="00E1572A" w:rsidRDefault="00E1572A" w:rsidP="00E1572A">
      <w:pPr>
        <w:spacing w:after="0" w:line="240" w:lineRule="auto"/>
      </w:pPr>
      <w:r>
        <w:separator/>
      </w:r>
    </w:p>
  </w:endnote>
  <w:endnote w:type="continuationSeparator" w:id="0">
    <w:p w14:paraId="030FD87E" w14:textId="77777777" w:rsidR="00E1572A" w:rsidRDefault="00E1572A" w:rsidP="00E1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5DB87" w14:textId="77777777" w:rsidR="00E1572A" w:rsidRDefault="00E157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5B616" w14:textId="77777777" w:rsidR="00E1572A" w:rsidRDefault="00E1572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A0EB6" w14:textId="77777777" w:rsidR="00E1572A" w:rsidRDefault="00E157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AD669" w14:textId="77777777" w:rsidR="00E1572A" w:rsidRDefault="00E1572A" w:rsidP="00E1572A">
      <w:pPr>
        <w:spacing w:after="0" w:line="240" w:lineRule="auto"/>
      </w:pPr>
      <w:r>
        <w:separator/>
      </w:r>
    </w:p>
  </w:footnote>
  <w:footnote w:type="continuationSeparator" w:id="0">
    <w:p w14:paraId="4CFAD0CC" w14:textId="77777777" w:rsidR="00E1572A" w:rsidRDefault="00E1572A" w:rsidP="00E15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6115E" w14:textId="77777777" w:rsidR="00E1572A" w:rsidRDefault="00E157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7101B" w14:textId="77777777" w:rsidR="00E1572A" w:rsidRDefault="00E1572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76D63BE" wp14:editId="4A9848F7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5566622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11-25/MOC-00152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26952" w14:textId="77777777" w:rsidR="00E1572A" w:rsidRDefault="00E1572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F33F6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8880" r:id="rId2"/>
      </w:object>
    </w:r>
  </w:p>
  <w:p w14:paraId="772F4E8B" w14:textId="77777777" w:rsidR="00E1572A" w:rsidRDefault="00E1572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784BDB5" wp14:editId="5A6E927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084451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B2413C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CE52FF1" w14:textId="77777777" w:rsidR="00E1572A" w:rsidRDefault="00E157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72A"/>
    <w:rsid w:val="001F2AE4"/>
    <w:rsid w:val="002E09AF"/>
    <w:rsid w:val="00320CD4"/>
    <w:rsid w:val="005C3AFE"/>
    <w:rsid w:val="006B6500"/>
    <w:rsid w:val="00754315"/>
    <w:rsid w:val="00911B26"/>
    <w:rsid w:val="00C451FF"/>
    <w:rsid w:val="00D31A53"/>
    <w:rsid w:val="00E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17FBA"/>
  <w15:chartTrackingRefBased/>
  <w15:docId w15:val="{72748225-DA91-42E3-A648-58E5056A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15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5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57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5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57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5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5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5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5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1572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572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572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572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572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572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572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572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572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15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572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15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572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15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572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157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572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57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572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1572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1572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E1572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E1572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E1572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E1572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1572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E1572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1572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1572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E1572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57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72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2025-10-31T07:41:00Z</dcterms:created>
  <dcterms:modified xsi:type="dcterms:W3CDTF">2025-11-05T10:55:00Z</dcterms:modified>
</cp:coreProperties>
</file>