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BDAE" w14:textId="2B7864A0" w:rsidR="00934199" w:rsidRPr="00305A62" w:rsidRDefault="00B07455" w:rsidP="00305A62">
      <w:pPr>
        <w:spacing w:after="120" w:line="276" w:lineRule="auto"/>
        <w:rPr>
          <w:rFonts w:asciiTheme="minorHAnsi" w:hAnsiTheme="minorHAnsi" w:cstheme="minorHAnsi"/>
          <w:color w:val="000000"/>
          <w:sz w:val="22"/>
          <w:szCs w:val="22"/>
        </w:rPr>
      </w:pPr>
      <w:r w:rsidRPr="00305A62">
        <w:rPr>
          <w:rFonts w:asciiTheme="minorHAnsi" w:hAnsiTheme="minorHAnsi" w:cstheme="minorHAnsi"/>
          <w:color w:val="000000"/>
          <w:sz w:val="22"/>
          <w:szCs w:val="22"/>
        </w:rPr>
        <w:t xml:space="preserve">El Consejero de Desarrollo Rural y Medio Ambiente, en relación a la </w:t>
      </w:r>
      <w:r w:rsidR="002F227B" w:rsidRPr="00305A62">
        <w:rPr>
          <w:rFonts w:asciiTheme="minorHAnsi" w:hAnsiTheme="minorHAnsi" w:cstheme="minorHAnsi"/>
          <w:color w:val="000000"/>
          <w:sz w:val="22"/>
          <w:szCs w:val="22"/>
        </w:rPr>
        <w:t xml:space="preserve">pregunta escrita </w:t>
      </w:r>
      <w:r w:rsidRPr="00305A62">
        <w:rPr>
          <w:rFonts w:asciiTheme="minorHAnsi" w:hAnsiTheme="minorHAnsi" w:cstheme="minorHAnsi"/>
          <w:sz w:val="22"/>
          <w:szCs w:val="22"/>
        </w:rPr>
        <w:t>11-2</w:t>
      </w:r>
      <w:r w:rsidR="0010058C" w:rsidRPr="00305A62">
        <w:rPr>
          <w:rFonts w:asciiTheme="minorHAnsi" w:hAnsiTheme="minorHAnsi" w:cstheme="minorHAnsi"/>
          <w:sz w:val="22"/>
          <w:szCs w:val="22"/>
        </w:rPr>
        <w:t>5</w:t>
      </w:r>
      <w:r w:rsidRPr="00305A62">
        <w:rPr>
          <w:rFonts w:asciiTheme="minorHAnsi" w:hAnsiTheme="minorHAnsi" w:cstheme="minorHAnsi"/>
          <w:sz w:val="22"/>
          <w:szCs w:val="22"/>
        </w:rPr>
        <w:t>/</w:t>
      </w:r>
      <w:r w:rsidR="002E2482" w:rsidRPr="00305A62">
        <w:rPr>
          <w:rFonts w:asciiTheme="minorHAnsi" w:hAnsiTheme="minorHAnsi" w:cstheme="minorHAnsi"/>
          <w:sz w:val="22"/>
          <w:szCs w:val="22"/>
        </w:rPr>
        <w:t>PES</w:t>
      </w:r>
      <w:r w:rsidR="00BF0128" w:rsidRPr="00305A62">
        <w:rPr>
          <w:rFonts w:asciiTheme="minorHAnsi" w:hAnsiTheme="minorHAnsi" w:cstheme="minorHAnsi"/>
          <w:sz w:val="22"/>
          <w:szCs w:val="22"/>
        </w:rPr>
        <w:t>-00333</w:t>
      </w:r>
      <w:r w:rsidRPr="00305A62">
        <w:rPr>
          <w:rFonts w:asciiTheme="minorHAnsi" w:hAnsiTheme="minorHAnsi" w:cstheme="minorHAnsi"/>
          <w:sz w:val="22"/>
          <w:szCs w:val="22"/>
        </w:rPr>
        <w:t xml:space="preserve"> solicitada por el Parlamentario Foral Ilmo. Sr. </w:t>
      </w:r>
      <w:r w:rsidR="006D3865">
        <w:rPr>
          <w:rFonts w:asciiTheme="minorHAnsi" w:hAnsiTheme="minorHAnsi" w:cstheme="minorHAnsi"/>
          <w:color w:val="000000"/>
          <w:sz w:val="22"/>
          <w:szCs w:val="22"/>
        </w:rPr>
        <w:t>D</w:t>
      </w:r>
      <w:r w:rsidR="00BC3A3A" w:rsidRPr="00305A62">
        <w:rPr>
          <w:rFonts w:asciiTheme="minorHAnsi" w:hAnsiTheme="minorHAnsi" w:cstheme="minorHAnsi"/>
          <w:color w:val="000000"/>
          <w:sz w:val="22"/>
          <w:szCs w:val="22"/>
        </w:rPr>
        <w:t>on</w:t>
      </w:r>
      <w:r w:rsidR="00BF0128" w:rsidRPr="00305A62">
        <w:rPr>
          <w:rFonts w:asciiTheme="minorHAnsi" w:hAnsiTheme="minorHAnsi" w:cstheme="minorHAnsi"/>
          <w:color w:val="000000"/>
          <w:sz w:val="22"/>
          <w:szCs w:val="22"/>
        </w:rPr>
        <w:t xml:space="preserve"> Félix Zapatero Soria</w:t>
      </w:r>
      <w:r w:rsidR="00BC3A3A" w:rsidRPr="00305A62">
        <w:rPr>
          <w:rFonts w:asciiTheme="minorHAnsi" w:hAnsiTheme="minorHAnsi" w:cstheme="minorHAnsi"/>
          <w:color w:val="000000"/>
          <w:sz w:val="22"/>
          <w:szCs w:val="22"/>
        </w:rPr>
        <w:t>,</w:t>
      </w:r>
      <w:r w:rsidR="00BC3A3A" w:rsidRPr="00305A62">
        <w:rPr>
          <w:rFonts w:asciiTheme="minorHAnsi" w:hAnsiTheme="minorHAnsi" w:cstheme="minorHAnsi"/>
          <w:sz w:val="22"/>
          <w:szCs w:val="22"/>
        </w:rPr>
        <w:t xml:space="preserve"> adscrito al Grupo Parlamentario</w:t>
      </w:r>
      <w:r w:rsidR="00BF0128" w:rsidRPr="00305A62">
        <w:rPr>
          <w:rFonts w:asciiTheme="minorHAnsi" w:hAnsiTheme="minorHAnsi" w:cstheme="minorHAnsi"/>
          <w:sz w:val="22"/>
          <w:szCs w:val="22"/>
        </w:rPr>
        <w:t xml:space="preserve"> UPN</w:t>
      </w:r>
      <w:r w:rsidR="00BC3A3A" w:rsidRPr="00305A62">
        <w:rPr>
          <w:rFonts w:asciiTheme="minorHAnsi" w:hAnsiTheme="minorHAnsi" w:cstheme="minorHAnsi"/>
          <w:sz w:val="22"/>
          <w:szCs w:val="22"/>
        </w:rPr>
        <w:t xml:space="preserve">, </w:t>
      </w:r>
      <w:r w:rsidR="001C2E8E" w:rsidRPr="00305A62">
        <w:rPr>
          <w:rFonts w:asciiTheme="minorHAnsi" w:hAnsiTheme="minorHAnsi" w:cstheme="minorHAnsi"/>
          <w:sz w:val="22"/>
          <w:szCs w:val="22"/>
        </w:rPr>
        <w:t xml:space="preserve">sobre </w:t>
      </w:r>
      <w:r w:rsidR="00BF0128" w:rsidRPr="00305A62">
        <w:rPr>
          <w:rFonts w:asciiTheme="minorHAnsi" w:hAnsiTheme="minorHAnsi" w:cstheme="minorHAnsi"/>
          <w:sz w:val="22"/>
          <w:szCs w:val="22"/>
        </w:rPr>
        <w:t xml:space="preserve">la compensación económica por la participación en la Asamblea Ciudadana de Cambio Climático, </w:t>
      </w:r>
      <w:r w:rsidR="00BC3A3A" w:rsidRPr="00305A62">
        <w:rPr>
          <w:rFonts w:asciiTheme="minorHAnsi" w:hAnsiTheme="minorHAnsi" w:cstheme="minorHAnsi"/>
          <w:sz w:val="22"/>
          <w:szCs w:val="22"/>
        </w:rPr>
        <w:t xml:space="preserve">tiene el honor de </w:t>
      </w:r>
      <w:r w:rsidR="00BF0128" w:rsidRPr="00305A62">
        <w:rPr>
          <w:rFonts w:asciiTheme="minorHAnsi" w:hAnsiTheme="minorHAnsi" w:cstheme="minorHAnsi"/>
          <w:sz w:val="22"/>
          <w:szCs w:val="22"/>
        </w:rPr>
        <w:t>informar lo siguiente</w:t>
      </w:r>
      <w:r w:rsidRPr="00305A62">
        <w:rPr>
          <w:rFonts w:asciiTheme="minorHAnsi" w:hAnsiTheme="minorHAnsi" w:cstheme="minorHAnsi"/>
          <w:sz w:val="22"/>
          <w:szCs w:val="22"/>
        </w:rPr>
        <w:t>:</w:t>
      </w:r>
    </w:p>
    <w:p w14:paraId="3BF56F0D" w14:textId="77777777" w:rsidR="00BF0128" w:rsidRPr="00305A62" w:rsidRDefault="00BF0128" w:rsidP="00305A62">
      <w:pPr>
        <w:autoSpaceDE w:val="0"/>
        <w:autoSpaceDN w:val="0"/>
        <w:adjustRightInd w:val="0"/>
        <w:spacing w:after="120" w:line="276" w:lineRule="auto"/>
        <w:rPr>
          <w:rFonts w:asciiTheme="minorHAnsi" w:hAnsiTheme="minorHAnsi" w:cstheme="minorHAnsi"/>
          <w:sz w:val="22"/>
          <w:szCs w:val="22"/>
        </w:rPr>
      </w:pPr>
      <w:r w:rsidRPr="00305A62">
        <w:rPr>
          <w:rFonts w:asciiTheme="minorHAnsi" w:hAnsiTheme="minorHAnsi" w:cstheme="minorHAnsi"/>
          <w:sz w:val="22"/>
          <w:szCs w:val="22"/>
        </w:rPr>
        <w:t xml:space="preserve">Está previsto que los pagos se realicen al término del proceso que, tal como recoge la Orden Foral 142E/2024, de 7 de mayo, del consejero de Desarrollo Rural y Medio Ambiente, por la que se regula la Asamblea Ciudadana Navarra del Cambio Climático en su artículo 3, finalizará con la entrega de un informe de recomendaciones al Parlamento de Navarra. </w:t>
      </w:r>
    </w:p>
    <w:p w14:paraId="3B6B9239" w14:textId="56BF5A4A" w:rsidR="00BF0128" w:rsidRPr="00305A62" w:rsidRDefault="00BF0128" w:rsidP="00305A62">
      <w:pPr>
        <w:autoSpaceDE w:val="0"/>
        <w:autoSpaceDN w:val="0"/>
        <w:adjustRightInd w:val="0"/>
        <w:spacing w:after="120" w:line="276" w:lineRule="auto"/>
        <w:rPr>
          <w:rFonts w:asciiTheme="minorHAnsi" w:hAnsiTheme="minorHAnsi" w:cstheme="minorHAnsi"/>
          <w:sz w:val="22"/>
          <w:szCs w:val="22"/>
        </w:rPr>
      </w:pPr>
      <w:r w:rsidRPr="00305A62">
        <w:rPr>
          <w:rFonts w:asciiTheme="minorHAnsi" w:hAnsiTheme="minorHAnsi" w:cstheme="minorHAnsi"/>
          <w:sz w:val="22"/>
          <w:szCs w:val="22"/>
        </w:rPr>
        <w:t>Actualmente se está ultimando la elabora</w:t>
      </w:r>
      <w:r w:rsidR="00305A62">
        <w:rPr>
          <w:rFonts w:asciiTheme="minorHAnsi" w:hAnsiTheme="minorHAnsi" w:cstheme="minorHAnsi"/>
          <w:sz w:val="22"/>
          <w:szCs w:val="22"/>
        </w:rPr>
        <w:t>ción</w:t>
      </w:r>
      <w:r w:rsidRPr="00305A62">
        <w:rPr>
          <w:rFonts w:asciiTheme="minorHAnsi" w:hAnsiTheme="minorHAnsi" w:cstheme="minorHAnsi"/>
          <w:sz w:val="22"/>
          <w:szCs w:val="22"/>
        </w:rPr>
        <w:t xml:space="preserve"> del citado informe y el proceso de presentación al Parlamento de Navarra.</w:t>
      </w:r>
    </w:p>
    <w:p w14:paraId="1F777D1A" w14:textId="05F7C006" w:rsidR="00A56CCF" w:rsidRPr="00305A62" w:rsidRDefault="00A56CCF" w:rsidP="00305A62">
      <w:pPr>
        <w:spacing w:after="120" w:line="276" w:lineRule="auto"/>
        <w:rPr>
          <w:rFonts w:asciiTheme="minorHAnsi" w:hAnsiTheme="minorHAnsi" w:cstheme="minorHAnsi"/>
          <w:color w:val="000000"/>
          <w:sz w:val="22"/>
          <w:szCs w:val="22"/>
        </w:rPr>
      </w:pPr>
      <w:r w:rsidRPr="00305A62">
        <w:rPr>
          <w:rFonts w:asciiTheme="minorHAnsi" w:hAnsiTheme="minorHAnsi" w:cstheme="minorHAnsi"/>
          <w:color w:val="000000"/>
          <w:sz w:val="22"/>
          <w:szCs w:val="22"/>
        </w:rPr>
        <w:t>Es cuanto tengo el honor de informar a V.E.</w:t>
      </w:r>
      <w:r w:rsidR="00BF37AF" w:rsidRPr="00305A62">
        <w:rPr>
          <w:rFonts w:asciiTheme="minorHAnsi" w:hAnsiTheme="minorHAnsi" w:cstheme="minorHAnsi"/>
          <w:color w:val="000000"/>
          <w:sz w:val="22"/>
          <w:szCs w:val="22"/>
        </w:rPr>
        <w:t>, en cumplimiento del artículo 215</w:t>
      </w:r>
      <w:r w:rsidRPr="00305A62">
        <w:rPr>
          <w:rFonts w:asciiTheme="minorHAnsi" w:hAnsiTheme="minorHAnsi" w:cstheme="minorHAnsi"/>
          <w:color w:val="000000"/>
          <w:sz w:val="22"/>
          <w:szCs w:val="22"/>
        </w:rPr>
        <w:t xml:space="preserve"> del Reglamento del Parlamento de Navarra</w:t>
      </w:r>
      <w:r w:rsidR="00305A62">
        <w:rPr>
          <w:rFonts w:asciiTheme="minorHAnsi" w:hAnsiTheme="minorHAnsi" w:cstheme="minorHAnsi"/>
          <w:color w:val="000000"/>
          <w:sz w:val="22"/>
          <w:szCs w:val="22"/>
        </w:rPr>
        <w:t>.</w:t>
      </w:r>
    </w:p>
    <w:p w14:paraId="189EECDA" w14:textId="6C98B361" w:rsidR="009050D0" w:rsidRPr="00305A62" w:rsidRDefault="009050D0" w:rsidP="00305A62">
      <w:pPr>
        <w:spacing w:after="120" w:line="276" w:lineRule="auto"/>
        <w:rPr>
          <w:rFonts w:asciiTheme="minorHAnsi" w:hAnsiTheme="minorHAnsi" w:cstheme="minorHAnsi"/>
          <w:sz w:val="22"/>
          <w:szCs w:val="22"/>
        </w:rPr>
      </w:pPr>
      <w:r w:rsidRPr="00305A62">
        <w:rPr>
          <w:rFonts w:asciiTheme="minorHAnsi" w:hAnsiTheme="minorHAnsi" w:cstheme="minorHAnsi"/>
          <w:sz w:val="22"/>
          <w:szCs w:val="22"/>
        </w:rPr>
        <w:t>En Pamplona, 14 de octubre de 2025</w:t>
      </w:r>
    </w:p>
    <w:p w14:paraId="39CD310A" w14:textId="1FDBD0AB" w:rsidR="0083638A" w:rsidRPr="00305A62" w:rsidRDefault="00305A62" w:rsidP="00305A62">
      <w:pPr>
        <w:spacing w:after="120" w:line="276" w:lineRule="auto"/>
        <w:outlineLvl w:val="0"/>
        <w:rPr>
          <w:rFonts w:asciiTheme="minorHAnsi" w:hAnsiTheme="minorHAnsi" w:cstheme="minorHAnsi"/>
          <w:sz w:val="22"/>
          <w:szCs w:val="22"/>
        </w:rPr>
      </w:pPr>
      <w:r w:rsidRPr="00305A62">
        <w:rPr>
          <w:rFonts w:asciiTheme="minorHAnsi" w:hAnsiTheme="minorHAnsi" w:cstheme="minorHAnsi"/>
          <w:sz w:val="22"/>
          <w:szCs w:val="22"/>
        </w:rPr>
        <w:t>El Consejero de Desarrollo Rural y Medio Ambiente</w:t>
      </w:r>
      <w:r>
        <w:rPr>
          <w:rFonts w:asciiTheme="minorHAnsi" w:hAnsiTheme="minorHAnsi" w:cstheme="minorHAnsi"/>
          <w:sz w:val="22"/>
          <w:szCs w:val="22"/>
        </w:rPr>
        <w:t xml:space="preserve">: </w:t>
      </w:r>
      <w:r w:rsidR="0083638A" w:rsidRPr="00305A62">
        <w:rPr>
          <w:rFonts w:asciiTheme="minorHAnsi" w:hAnsiTheme="minorHAnsi" w:cstheme="minorHAnsi"/>
          <w:color w:val="000000"/>
          <w:sz w:val="22"/>
          <w:szCs w:val="22"/>
        </w:rPr>
        <w:t>José María Aierdi Fernández de Barrena</w:t>
      </w:r>
    </w:p>
    <w:sectPr w:rsidR="0083638A" w:rsidRPr="00305A62" w:rsidSect="00211860">
      <w:footerReference w:type="even" r:id="rId7"/>
      <w:footerReference w:type="default"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DCFC" w14:textId="77777777" w:rsidR="00BF0128" w:rsidRDefault="00BF0128" w:rsidP="00381BB8">
      <w:pPr>
        <w:pStyle w:val="Encabezado"/>
      </w:pPr>
      <w:r>
        <w:separator/>
      </w:r>
    </w:p>
  </w:endnote>
  <w:endnote w:type="continuationSeparator" w:id="0">
    <w:p w14:paraId="521A1ED0" w14:textId="77777777" w:rsidR="00BF0128" w:rsidRDefault="00BF012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6F2D"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BF0128">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82A8" w14:textId="063A293F"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8449" w14:textId="77777777" w:rsidR="00BF0128" w:rsidRDefault="00BF0128" w:rsidP="00381BB8">
      <w:pPr>
        <w:pStyle w:val="Encabezado"/>
      </w:pPr>
      <w:r>
        <w:separator/>
      </w:r>
    </w:p>
  </w:footnote>
  <w:footnote w:type="continuationSeparator" w:id="0">
    <w:p w14:paraId="0797ECA0" w14:textId="77777777" w:rsidR="00BF0128" w:rsidRDefault="00BF0128"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8"/>
  </w:num>
  <w:num w:numId="4">
    <w:abstractNumId w:val="14"/>
  </w:num>
  <w:num w:numId="5">
    <w:abstractNumId w:val="1"/>
  </w:num>
  <w:num w:numId="6">
    <w:abstractNumId w:val="13"/>
  </w:num>
  <w:num w:numId="7">
    <w:abstractNumId w:val="5"/>
  </w:num>
  <w:num w:numId="8">
    <w:abstractNumId w:val="4"/>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12"/>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28"/>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A62"/>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3865"/>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095"/>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4F9C"/>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50D0"/>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128"/>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0A6AC9"/>
  <w15:chartTrackingRefBased/>
  <w15:docId w15:val="{34D6D2B5-4EC0-4FEB-9C5C-52E067FE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524707045">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11</TotalTime>
  <Pages>1</Pages>
  <Words>171</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5</cp:revision>
  <cp:lastPrinted>2018-10-15T10:28:00Z</cp:lastPrinted>
  <dcterms:created xsi:type="dcterms:W3CDTF">2025-10-03T12:13:00Z</dcterms:created>
  <dcterms:modified xsi:type="dcterms:W3CDTF">2025-11-10T13:11:00Z</dcterms:modified>
</cp:coreProperties>
</file>