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C8E50" w14:textId="3490E820" w:rsidR="005545E4" w:rsidRDefault="005545E4" w:rsidP="00D81F4D">
      <w:pPr>
        <w:pStyle w:val="Style"/>
        <w:spacing w:before="100" w:beforeAutospacing="1" w:after="200" w:line="276" w:lineRule="auto"/>
        <w:ind w:leftChars="100" w:left="220" w:rightChars="100" w:right="220"/>
        <w:jc w:val="center"/>
        <w:rPr>
          <w:rFonts w:ascii="Calibri" w:hAnsi="Calibri" w:cs="Calibri"/>
          <w:b/>
          <w:bCs/>
        </w:rPr>
      </w:pPr>
      <w:r>
        <w:rPr>
          <w:rFonts w:ascii="Calibri" w:hAnsi="Calibri"/>
          <w:b/>
        </w:rPr>
        <w:t>Osoko zuzenketak</w:t>
      </w:r>
    </w:p>
    <w:p w14:paraId="1FE971CA" w14:textId="373D8B03" w:rsidR="00D81F4D" w:rsidRPr="00D81F4D" w:rsidRDefault="00D81F4D" w:rsidP="00D81F4D">
      <w:pPr>
        <w:pStyle w:val="Style"/>
        <w:spacing w:before="100" w:beforeAutospacing="1" w:after="200" w:line="276" w:lineRule="auto"/>
        <w:ind w:leftChars="100" w:left="220" w:rightChars="100" w:right="220"/>
        <w:jc w:val="both"/>
        <w:outlineLvl w:val="0"/>
        <w:rPr>
          <w:rFonts w:ascii="Calibri" w:hAnsi="Calibri" w:cs="Calibri"/>
          <w:b/>
          <w:bCs/>
        </w:rPr>
      </w:pPr>
      <w:r>
        <w:rPr>
          <w:rFonts w:ascii="Calibri" w:hAnsi="Calibri"/>
          <w:b/>
        </w:rPr>
        <w:t>1. zuzenketa</w:t>
      </w:r>
    </w:p>
    <w:p w14:paraId="2D5C5F57" w14:textId="0E8D71CC" w:rsidR="005545E4" w:rsidRDefault="005545E4" w:rsidP="005545E4">
      <w:pPr>
        <w:pStyle w:val="Style"/>
        <w:spacing w:before="100" w:beforeAutospacing="1" w:after="200" w:line="276" w:lineRule="auto"/>
        <w:ind w:leftChars="100" w:left="220" w:rightChars="100" w:right="220"/>
        <w:jc w:val="both"/>
        <w:rPr>
          <w:rFonts w:ascii="Calibri" w:hAnsi="Calibri" w:cs="Calibri"/>
          <w:b/>
          <w:bCs/>
        </w:rPr>
      </w:pPr>
      <w:r>
        <w:rPr>
          <w:rFonts w:ascii="Calibri" w:hAnsi="Calibri"/>
          <w:b/>
        </w:rPr>
        <w:t xml:space="preserve">Nafarroako Alderdi Popularra talde parlamentarioak </w:t>
      </w:r>
      <w:proofErr w:type="spellStart"/>
      <w:r>
        <w:rPr>
          <w:rFonts w:ascii="Calibri" w:hAnsi="Calibri"/>
          <w:b/>
        </w:rPr>
        <w:t>aurkeztua</w:t>
      </w:r>
      <w:proofErr w:type="spellEnd"/>
    </w:p>
    <w:p w14:paraId="1E74206D" w14:textId="313ADEB6" w:rsidR="00D81F4D" w:rsidRPr="00D81F4D" w:rsidRDefault="00D81F4D" w:rsidP="00D81F4D">
      <w:pPr>
        <w:pStyle w:val="Style"/>
        <w:spacing w:before="100" w:beforeAutospacing="1" w:after="200" w:line="276" w:lineRule="auto"/>
        <w:ind w:leftChars="100" w:left="220" w:rightChars="100" w:right="220"/>
        <w:jc w:val="both"/>
        <w:rPr>
          <w:rFonts w:ascii="Calibri" w:hAnsi="Calibri" w:cs="Calibri"/>
        </w:rPr>
      </w:pPr>
      <w:r>
        <w:rPr>
          <w:rFonts w:ascii="Calibri" w:hAnsi="Calibri"/>
        </w:rPr>
        <w:t xml:space="preserve">Osoko zuzenketa, </w:t>
      </w:r>
      <w:r w:rsidR="00241C19">
        <w:rPr>
          <w:rFonts w:ascii="Calibri" w:hAnsi="Calibri"/>
        </w:rPr>
        <w:t>z</w:t>
      </w:r>
      <w:r>
        <w:rPr>
          <w:rFonts w:ascii="Calibri" w:hAnsi="Calibri"/>
        </w:rPr>
        <w:t xml:space="preserve">enbait zerga aldatu eta beste tributu-neurri batzuk hartzeko </w:t>
      </w:r>
      <w:r w:rsidR="00241C19">
        <w:rPr>
          <w:rFonts w:ascii="Calibri" w:hAnsi="Calibri"/>
        </w:rPr>
        <w:t>foru-lege</w:t>
      </w:r>
      <w:r>
        <w:rPr>
          <w:rFonts w:ascii="Calibri" w:hAnsi="Calibri"/>
        </w:rPr>
        <w:t xml:space="preserve"> proiektuari </w:t>
      </w:r>
      <w:proofErr w:type="spellStart"/>
      <w:r>
        <w:rPr>
          <w:rFonts w:ascii="Calibri" w:hAnsi="Calibri"/>
        </w:rPr>
        <w:t>aurkeztua</w:t>
      </w:r>
      <w:proofErr w:type="spellEnd"/>
      <w:r>
        <w:rPr>
          <w:rFonts w:ascii="Calibri" w:hAnsi="Calibri"/>
        </w:rPr>
        <w:t>. Proiektua itzultzea.</w:t>
      </w:r>
    </w:p>
    <w:p w14:paraId="680CBB5B" w14:textId="77777777" w:rsidR="00D81F4D" w:rsidRPr="00D81F4D" w:rsidRDefault="00D81F4D" w:rsidP="00D81F4D">
      <w:pPr>
        <w:pStyle w:val="Style"/>
        <w:spacing w:before="100" w:beforeAutospacing="1" w:after="200" w:line="276" w:lineRule="auto"/>
        <w:ind w:leftChars="100" w:left="220" w:rightChars="100" w:right="220"/>
        <w:jc w:val="both"/>
        <w:rPr>
          <w:rFonts w:ascii="Calibri" w:hAnsi="Calibri" w:cs="Calibri"/>
        </w:rPr>
      </w:pPr>
      <w:r>
        <w:rPr>
          <w:rFonts w:ascii="Calibri" w:hAnsi="Calibri"/>
        </w:rPr>
        <w:t>Zioen azalpena</w:t>
      </w:r>
    </w:p>
    <w:p w14:paraId="4B7C7005" w14:textId="77777777" w:rsidR="00D81F4D" w:rsidRPr="00D81F4D" w:rsidRDefault="00D81F4D" w:rsidP="00D81F4D">
      <w:pPr>
        <w:pStyle w:val="Style"/>
        <w:spacing w:before="100" w:beforeAutospacing="1" w:after="200" w:line="276" w:lineRule="auto"/>
        <w:ind w:leftChars="100" w:left="220" w:rightChars="100" w:right="220"/>
        <w:jc w:val="both"/>
        <w:rPr>
          <w:rFonts w:ascii="Calibri" w:hAnsi="Calibri" w:cs="Calibri"/>
        </w:rPr>
      </w:pPr>
      <w:r>
        <w:rPr>
          <w:rFonts w:ascii="Calibri" w:hAnsi="Calibri"/>
        </w:rPr>
        <w:t>Nafarroako Gobernuak onetsitako 2026rako tributu-neurriei buruzko foru-lege proiektua gehiago dago bideratuta koiunturako tentsioak arintzera zerga-erreforma sakon baten oinarriak ezartzera baino, zenbait azterlanen arabera Nafarroaren egoera fiskala kritikoa den arren.</w:t>
      </w:r>
    </w:p>
    <w:p w14:paraId="7FE2411C" w14:textId="77777777" w:rsidR="00D81F4D" w:rsidRPr="00D81F4D" w:rsidRDefault="00D81F4D" w:rsidP="00D81F4D">
      <w:pPr>
        <w:pStyle w:val="Style"/>
        <w:spacing w:before="100" w:beforeAutospacing="1" w:after="200" w:line="276" w:lineRule="auto"/>
        <w:ind w:leftChars="100" w:left="220" w:rightChars="100" w:right="220"/>
        <w:jc w:val="both"/>
        <w:rPr>
          <w:rFonts w:ascii="Calibri" w:hAnsi="Calibri" w:cs="Calibri"/>
        </w:rPr>
      </w:pPr>
      <w:r>
        <w:rPr>
          <w:rFonts w:ascii="Calibri" w:hAnsi="Calibri"/>
        </w:rPr>
        <w:t xml:space="preserve">Lehiakortasun Fiskalaren Indize Autonomikoan zerga-presio handiena duten komunitateen artean kokatu da berriro Nafarroa. Zehazki, 14. postuan dago 19ren artean, eta indize horretan atzerakada handiena jasan duen eskualdea da 2017tik 2025era bitartean zazpi maila galdu ondotik. </w:t>
      </w:r>
      <w:proofErr w:type="spellStart"/>
      <w:r>
        <w:rPr>
          <w:rFonts w:ascii="Calibri" w:hAnsi="Calibri"/>
        </w:rPr>
        <w:t>Fundación</w:t>
      </w:r>
      <w:proofErr w:type="spellEnd"/>
      <w:r>
        <w:rPr>
          <w:rFonts w:ascii="Calibri" w:hAnsi="Calibri"/>
        </w:rPr>
        <w:t xml:space="preserve"> para el </w:t>
      </w:r>
      <w:proofErr w:type="spellStart"/>
      <w:r>
        <w:rPr>
          <w:rFonts w:ascii="Calibri" w:hAnsi="Calibri"/>
        </w:rPr>
        <w:t>Avance</w:t>
      </w:r>
      <w:proofErr w:type="spellEnd"/>
      <w:r>
        <w:rPr>
          <w:rFonts w:ascii="Calibri" w:hAnsi="Calibri"/>
        </w:rPr>
        <w:t xml:space="preserve"> de la </w:t>
      </w:r>
      <w:proofErr w:type="spellStart"/>
      <w:r>
        <w:rPr>
          <w:rFonts w:ascii="Calibri" w:hAnsi="Calibri"/>
        </w:rPr>
        <w:t>Libertad</w:t>
      </w:r>
      <w:proofErr w:type="spellEnd"/>
      <w:r>
        <w:rPr>
          <w:rFonts w:ascii="Calibri" w:hAnsi="Calibri"/>
        </w:rPr>
        <w:t xml:space="preserve"> eta </w:t>
      </w:r>
      <w:proofErr w:type="spellStart"/>
      <w:r>
        <w:rPr>
          <w:rFonts w:ascii="Calibri" w:hAnsi="Calibri"/>
        </w:rPr>
        <w:t>Tax</w:t>
      </w:r>
      <w:proofErr w:type="spellEnd"/>
      <w:r>
        <w:rPr>
          <w:rFonts w:ascii="Calibri" w:hAnsi="Calibri"/>
        </w:rPr>
        <w:t xml:space="preserve"> </w:t>
      </w:r>
      <w:proofErr w:type="spellStart"/>
      <w:r>
        <w:rPr>
          <w:rFonts w:ascii="Calibri" w:hAnsi="Calibri"/>
        </w:rPr>
        <w:t>Foundation</w:t>
      </w:r>
      <w:proofErr w:type="spellEnd"/>
      <w:r>
        <w:rPr>
          <w:rFonts w:ascii="Calibri" w:hAnsi="Calibri"/>
        </w:rPr>
        <w:t xml:space="preserve"> fundazioek egindako azterlanean, zerga-autonomia duten 19 administrazioen (16 erkidegoak eta hiru euskal aldundiak) tributu-sistemen egitura aztertzen da, eta bost zerga handirekin zerikusia duten 60 aldagai baino gehiago ebaluatzen ditu: errenta, ondarea, oinordetza eta dohaintzak, ondare-eskualdaketak eta egintza juridiko dokumentatuak, baita zerga autonomiko propioak ere.</w:t>
      </w:r>
    </w:p>
    <w:p w14:paraId="25E8D273" w14:textId="77777777" w:rsidR="00D81F4D" w:rsidRPr="00D81F4D" w:rsidRDefault="00D81F4D" w:rsidP="00D81F4D">
      <w:pPr>
        <w:pStyle w:val="Style"/>
        <w:spacing w:before="100" w:beforeAutospacing="1" w:after="200" w:line="276" w:lineRule="auto"/>
        <w:ind w:leftChars="100" w:left="220" w:rightChars="100" w:right="220"/>
        <w:jc w:val="both"/>
        <w:rPr>
          <w:rFonts w:ascii="Calibri" w:hAnsi="Calibri" w:cs="Calibri"/>
        </w:rPr>
      </w:pPr>
      <w:r>
        <w:rPr>
          <w:rFonts w:ascii="Calibri" w:hAnsi="Calibri"/>
        </w:rPr>
        <w:t xml:space="preserve">Eta foru-lege proiektuaren proposamenak aldaketak sartzen baditu ere </w:t>
      </w:r>
      <w:proofErr w:type="spellStart"/>
      <w:r>
        <w:rPr>
          <w:rFonts w:ascii="Calibri" w:hAnsi="Calibri"/>
        </w:rPr>
        <w:t>PFEZean</w:t>
      </w:r>
      <w:proofErr w:type="spellEnd"/>
      <w:r>
        <w:rPr>
          <w:rFonts w:ascii="Calibri" w:hAnsi="Calibri"/>
        </w:rPr>
        <w:t xml:space="preserve"> eta Sozietateen gaineko zergan, hori ez da nahikoa familien eta autonomoen errentan eta ekonomian, oro har, eragiteko. Ez direnez enplegurako ez inbertsiorako mesedegarri, beste aukera bat galduko da hazkundea eta oparotasuna sortzeko, eta ezin dugu halakorik onartu.</w:t>
      </w:r>
    </w:p>
    <w:p w14:paraId="6FDE423E" w14:textId="77777777" w:rsidR="00D81F4D" w:rsidRPr="00D81F4D" w:rsidRDefault="00D81F4D" w:rsidP="00D81F4D">
      <w:pPr>
        <w:pStyle w:val="Style"/>
        <w:spacing w:before="100" w:beforeAutospacing="1" w:after="200" w:line="276" w:lineRule="auto"/>
        <w:ind w:leftChars="100" w:left="220" w:rightChars="100" w:right="220"/>
        <w:jc w:val="both"/>
        <w:rPr>
          <w:rFonts w:ascii="Calibri" w:hAnsi="Calibri" w:cs="Calibri"/>
        </w:rPr>
      </w:pPr>
      <w:r>
        <w:rPr>
          <w:rFonts w:ascii="Calibri" w:hAnsi="Calibri"/>
        </w:rPr>
        <w:t>Pertsona fisikoen errentaren gaineko zergan, 32.000 euro arteko errentetarako zama fiskala arintzeak eta aitortzeko betebeharraren atalasea 17.000 euroraino igotzeak ez diete egiturazko arazoei heltzen, hala nola sistemaren konplexutasunari, ezta errenta ertain eta altuen gaineko presio fiskalari ere, zama esanguratsua pairatzen jarraitzen baitute.</w:t>
      </w:r>
    </w:p>
    <w:p w14:paraId="3CA034C4" w14:textId="77777777" w:rsidR="00D81F4D" w:rsidRPr="00D81F4D" w:rsidRDefault="00D81F4D" w:rsidP="00D81F4D">
      <w:pPr>
        <w:pStyle w:val="Style"/>
        <w:spacing w:before="100" w:beforeAutospacing="1" w:after="200" w:line="276" w:lineRule="auto"/>
        <w:ind w:leftChars="100" w:left="220" w:rightChars="100" w:right="220"/>
        <w:jc w:val="both"/>
        <w:rPr>
          <w:rFonts w:ascii="Calibri" w:hAnsi="Calibri" w:cs="Calibri"/>
        </w:rPr>
      </w:pPr>
      <w:r>
        <w:rPr>
          <w:rFonts w:ascii="Calibri" w:hAnsi="Calibri"/>
        </w:rPr>
        <w:t>Gizarteratzearekiko eta laneratzearekiko konpromisoa duten enpresentzat % 25eko tasa murriztua sortzea fiskalitate arduratsuago bateranzko urratsa da, teorian. Alabaina, baldintzek (enplegua mantentzea, berdintasuna, istripu-tasa murriztea) konplexutasuna sortu eta zalantzak eragiten dituzte neurriak inbertsioa erakartzeko duen eragingarritasun errealari buruz.</w:t>
      </w:r>
    </w:p>
    <w:p w14:paraId="691520F0" w14:textId="33C498C4" w:rsidR="00D81F4D" w:rsidRPr="00D81F4D" w:rsidRDefault="00D81F4D" w:rsidP="00D81F4D">
      <w:pPr>
        <w:pStyle w:val="Style"/>
        <w:spacing w:before="100" w:beforeAutospacing="1" w:after="200" w:line="276" w:lineRule="auto"/>
        <w:ind w:leftChars="100" w:left="220" w:rightChars="100" w:right="220"/>
        <w:jc w:val="both"/>
        <w:rPr>
          <w:rFonts w:ascii="Calibri" w:hAnsi="Calibri" w:cs="Calibri"/>
        </w:rPr>
      </w:pPr>
      <w:r>
        <w:rPr>
          <w:rFonts w:ascii="Calibri" w:hAnsi="Calibri"/>
        </w:rPr>
        <w:t>Bestalde, ia ez da neurririk jasotzen autonomo, nekazari eta garraiolarientzat, bizi duten egoera kritikoa bada ere.</w:t>
      </w:r>
    </w:p>
    <w:p w14:paraId="2F67785F" w14:textId="6C8BC5E7" w:rsidR="00D91140" w:rsidRDefault="00D81F4D" w:rsidP="00D81F4D">
      <w:pPr>
        <w:pStyle w:val="Style"/>
        <w:spacing w:before="100" w:beforeAutospacing="1" w:after="200" w:line="276" w:lineRule="auto"/>
        <w:ind w:leftChars="100" w:left="220" w:rightChars="100" w:right="220"/>
        <w:jc w:val="both"/>
        <w:rPr>
          <w:rFonts w:ascii="Calibri" w:hAnsi="Calibri" w:cs="Calibri"/>
        </w:rPr>
      </w:pPr>
      <w:r>
        <w:rPr>
          <w:rFonts w:ascii="Calibri" w:hAnsi="Calibri"/>
        </w:rPr>
        <w:t>Horregatik guztiagatik, Nafarroako Alderdi Popularra talde parlamentarioak osoko zuzenketa hau aurkezten dio 2026ko ekitaldirako Nafarroako tributu-neurriei buruzko foru-lege proiektuari.</w:t>
      </w:r>
    </w:p>
    <w:p w14:paraId="086BE8AE" w14:textId="77777777" w:rsidR="00D91140" w:rsidRDefault="00D91140">
      <w:pPr>
        <w:rPr>
          <w:rFonts w:ascii="Calibri" w:hAnsi="Calibri" w:cs="Calibri"/>
          <w:sz w:val="24"/>
          <w:szCs w:val="24"/>
        </w:rPr>
      </w:pPr>
      <w:r>
        <w:br w:type="page"/>
      </w:r>
    </w:p>
    <w:p w14:paraId="3ECD98F7" w14:textId="6A2D52ED" w:rsidR="00D81F4D" w:rsidRPr="00D81F4D" w:rsidRDefault="00D81F4D" w:rsidP="00D81F4D">
      <w:pPr>
        <w:pStyle w:val="Style"/>
        <w:spacing w:before="100" w:beforeAutospacing="1" w:after="200" w:line="276" w:lineRule="auto"/>
        <w:ind w:leftChars="100" w:left="220" w:rightChars="100" w:right="220"/>
        <w:jc w:val="both"/>
        <w:outlineLvl w:val="0"/>
        <w:rPr>
          <w:rFonts w:ascii="Calibri" w:hAnsi="Calibri" w:cs="Calibri"/>
          <w:b/>
          <w:bCs/>
        </w:rPr>
      </w:pPr>
      <w:r>
        <w:rPr>
          <w:rFonts w:ascii="Calibri" w:hAnsi="Calibri"/>
          <w:b/>
        </w:rPr>
        <w:lastRenderedPageBreak/>
        <w:t>2. zuzenketa</w:t>
      </w:r>
    </w:p>
    <w:p w14:paraId="4A7FECD8" w14:textId="6EDCF6AA" w:rsidR="00B8161F" w:rsidRDefault="00B8161F" w:rsidP="00B8161F">
      <w:pPr>
        <w:pStyle w:val="Style"/>
        <w:spacing w:before="100" w:beforeAutospacing="1" w:after="200" w:line="276" w:lineRule="auto"/>
        <w:ind w:leftChars="100" w:left="220" w:rightChars="100" w:right="220"/>
        <w:jc w:val="both"/>
        <w:rPr>
          <w:rFonts w:ascii="Calibri" w:hAnsi="Calibri" w:cs="Calibri"/>
          <w:b/>
          <w:bCs/>
        </w:rPr>
      </w:pPr>
      <w:r>
        <w:rPr>
          <w:rFonts w:ascii="Calibri" w:hAnsi="Calibri"/>
          <w:b/>
        </w:rPr>
        <w:t xml:space="preserve">Talde Mistoak </w:t>
      </w:r>
      <w:proofErr w:type="spellStart"/>
      <w:r>
        <w:rPr>
          <w:rFonts w:ascii="Calibri" w:hAnsi="Calibri"/>
          <w:b/>
        </w:rPr>
        <w:t>aurkeztua</w:t>
      </w:r>
      <w:proofErr w:type="spellEnd"/>
    </w:p>
    <w:p w14:paraId="1E854FBC" w14:textId="7775AEB5" w:rsidR="00F90FC4" w:rsidRDefault="00F90FC4" w:rsidP="00F90FC4">
      <w:pPr>
        <w:pStyle w:val="Style"/>
        <w:spacing w:before="100" w:beforeAutospacing="1" w:after="200" w:line="276" w:lineRule="auto"/>
        <w:ind w:leftChars="100" w:left="220" w:rightChars="100" w:right="220"/>
        <w:jc w:val="both"/>
        <w:rPr>
          <w:rFonts w:ascii="Calibri" w:hAnsi="Calibri" w:cs="Calibri"/>
        </w:rPr>
      </w:pPr>
      <w:r>
        <w:rPr>
          <w:rFonts w:ascii="Calibri" w:hAnsi="Calibri"/>
        </w:rPr>
        <w:t xml:space="preserve">Osoko zuzenketa, 2026ko ekitaldirako zenbait zerga aldatu eta beste tributu-neurri batzuk hartzeko foru-lege proiektuari </w:t>
      </w:r>
      <w:proofErr w:type="spellStart"/>
      <w:r>
        <w:rPr>
          <w:rFonts w:ascii="Calibri" w:hAnsi="Calibri"/>
        </w:rPr>
        <w:t>aurkeztua</w:t>
      </w:r>
      <w:proofErr w:type="spellEnd"/>
      <w:r>
        <w:rPr>
          <w:rFonts w:ascii="Calibri" w:hAnsi="Calibri"/>
        </w:rPr>
        <w:t>.</w:t>
      </w:r>
    </w:p>
    <w:p w14:paraId="62640C4A" w14:textId="3D95A429" w:rsidR="00F90FC4" w:rsidRPr="00F90FC4" w:rsidRDefault="00F90FC4" w:rsidP="00F90FC4">
      <w:pPr>
        <w:pStyle w:val="Style"/>
        <w:spacing w:before="100" w:beforeAutospacing="1" w:after="200" w:line="276" w:lineRule="auto"/>
        <w:ind w:leftChars="100" w:left="220" w:rightChars="100" w:right="220"/>
        <w:jc w:val="both"/>
        <w:rPr>
          <w:rFonts w:ascii="Calibri" w:hAnsi="Calibri" w:cs="Calibri"/>
        </w:rPr>
      </w:pPr>
      <w:r>
        <w:rPr>
          <w:rFonts w:ascii="Calibri" w:hAnsi="Calibri"/>
        </w:rPr>
        <w:t>Osoko zuzenketa aurkezten da testu hau ez delako eguneratze tekniko soil bat, zerga-eredu itogarri baten sendotzea baizik, Nafarroa bihurtzen duena Espainian egiazko zama fiskal handiena duen erkidegoa eta, beste behin ere, EH Bilduren tutoretza ideologiko eta politikoaren pean taxutu dena. Nafarroak lehena izaten jarraitzen du zama fiskalaren rankingean.</w:t>
      </w:r>
    </w:p>
    <w:p w14:paraId="7F7AA94D" w14:textId="177C6627" w:rsidR="00F90FC4" w:rsidRPr="00F90FC4" w:rsidRDefault="00F90FC4" w:rsidP="00F90FC4">
      <w:pPr>
        <w:pStyle w:val="Style"/>
        <w:spacing w:before="100" w:beforeAutospacing="1" w:after="200" w:line="276" w:lineRule="auto"/>
        <w:ind w:leftChars="100" w:left="220" w:rightChars="100" w:right="220"/>
        <w:jc w:val="both"/>
        <w:rPr>
          <w:rFonts w:ascii="Calibri" w:hAnsi="Calibri" w:cs="Calibri"/>
        </w:rPr>
      </w:pPr>
      <w:r>
        <w:rPr>
          <w:rFonts w:ascii="Calibri" w:hAnsi="Calibri"/>
        </w:rPr>
        <w:t xml:space="preserve">Foru Gobernuaren propaganda gorabehera, datu objektiboak latzak dira. Zerga-aholkularien Erregistroak eta Nafarroako Ikerketa Ekonomikoen Institutuak eginiko azken txostenen arabera, 40.000 euroko errenta gordina duen zergadun nafar batek araubide erkideko edozein erkidegotan baino gehiago ordaindu du 2025ean </w:t>
      </w:r>
      <w:proofErr w:type="spellStart"/>
      <w:r>
        <w:rPr>
          <w:rFonts w:ascii="Calibri" w:hAnsi="Calibri"/>
        </w:rPr>
        <w:t>PFEZagatik</w:t>
      </w:r>
      <w:proofErr w:type="spellEnd"/>
      <w:r>
        <w:rPr>
          <w:rFonts w:ascii="Calibri" w:hAnsi="Calibri"/>
        </w:rPr>
        <w:t>, bai eta Euskadin baino gehiago ere, tarte ertain eta altu gehienetan. Batez besteko diferentzia urtean 1.200 eurotik gorakoa da Madrilekiko eta 900 eurotik gorakoa Andaluziarekiko.</w:t>
      </w:r>
    </w:p>
    <w:p w14:paraId="413D1CA4" w14:textId="4FD8A893" w:rsidR="00F90FC4" w:rsidRPr="00F90FC4" w:rsidRDefault="00F90FC4" w:rsidP="00F90FC4">
      <w:pPr>
        <w:pStyle w:val="Style"/>
        <w:spacing w:before="100" w:beforeAutospacing="1" w:after="200" w:line="276" w:lineRule="auto"/>
        <w:ind w:leftChars="100" w:left="220" w:rightChars="100" w:right="220"/>
        <w:jc w:val="both"/>
        <w:rPr>
          <w:rFonts w:ascii="Calibri" w:hAnsi="Calibri" w:cs="Calibri"/>
        </w:rPr>
      </w:pPr>
      <w:r>
        <w:rPr>
          <w:rFonts w:ascii="Calibri" w:hAnsi="Calibri"/>
        </w:rPr>
        <w:t xml:space="preserve">Proiektu honek ez du egoera hori zuzentzen: Ondarearen gaineko zergaren tasa luzatzen du 2026rako (Espainian geratzen diren bi erkidegoetako bat), Sozietateen gaineko zergaren tasa orokorra % 28an mantentzen du (Espainiako altuena, Asturiasekin batera) eta ez du Oinordetzen eta dohaintzen gaineko zerga ukitu ere egiten, alboko ahaideen edo ahaideak ez direnen arteko eskualdaketak % 80ra arteko tasekin zigortzen jarraitzen badira ere. </w:t>
      </w:r>
      <w:proofErr w:type="spellStart"/>
      <w:r>
        <w:rPr>
          <w:rFonts w:ascii="Calibri" w:hAnsi="Calibri"/>
        </w:rPr>
        <w:t>PFEZaren</w:t>
      </w:r>
      <w:proofErr w:type="spellEnd"/>
      <w:r>
        <w:rPr>
          <w:rFonts w:ascii="Calibri" w:hAnsi="Calibri"/>
        </w:rPr>
        <w:t xml:space="preserve"> ustezko “murrizketak” tarte baxuenetara mugatzen dira (17.500 eurora arte), eta ez da ukitzen klase ertain eta altuek pairatzen duten zama; izan ere, 60.000 euroko errenta duen nafar batek errenta berbera duen madrildar batek baino 5.800 euro gehiago ordaintzen ditu. Proiektu honek ez du ezer arintzen; makilatu besterik ez du egiten. Eta hori Gobernuak errekorreko aurrekontu-superabita izateaz harro agertzen denean, hain zuzen gehiegizko zerga horiei esker bada ere.</w:t>
      </w:r>
    </w:p>
    <w:p w14:paraId="61CCF204" w14:textId="206B4499" w:rsidR="00F90FC4" w:rsidRDefault="00F90FC4" w:rsidP="00F90FC4">
      <w:pPr>
        <w:pStyle w:val="Style"/>
        <w:spacing w:before="100" w:beforeAutospacing="1" w:after="200" w:line="276" w:lineRule="auto"/>
        <w:ind w:leftChars="100" w:left="220" w:rightChars="100" w:right="220"/>
        <w:jc w:val="both"/>
        <w:rPr>
          <w:rFonts w:ascii="Calibri" w:hAnsi="Calibri" w:cs="Calibri"/>
        </w:rPr>
      </w:pPr>
      <w:proofErr w:type="spellStart"/>
      <w:r>
        <w:rPr>
          <w:rFonts w:ascii="Calibri" w:hAnsi="Calibri"/>
        </w:rPr>
        <w:t>Chiviteren</w:t>
      </w:r>
      <w:proofErr w:type="spellEnd"/>
      <w:r>
        <w:rPr>
          <w:rFonts w:ascii="Calibri" w:hAnsi="Calibri"/>
        </w:rPr>
        <w:t xml:space="preserve"> gobernu sozialista berriro belaunikatu da Bilduren aurrean Nafarroako familiak eta enplegua sortzen dute enpresak zigortzen dituzten aurrekontu eta zerga-lege bat onesteko. VOX ez da izanen beste urte batez Nafarroako Parlamentura ekarri duzuen zitalkeriaren paktu horren konplize.</w:t>
      </w:r>
    </w:p>
    <w:p w14:paraId="48B89401" w14:textId="42CEF810" w:rsidR="00F90FC4" w:rsidRPr="00F90FC4" w:rsidRDefault="00F90FC4" w:rsidP="00F90FC4">
      <w:pPr>
        <w:pStyle w:val="Style"/>
        <w:spacing w:before="100" w:beforeAutospacing="1" w:after="200" w:line="276" w:lineRule="auto"/>
        <w:ind w:leftChars="100" w:left="220" w:rightChars="100" w:right="220"/>
        <w:jc w:val="both"/>
        <w:rPr>
          <w:rFonts w:ascii="Calibri" w:hAnsi="Calibri" w:cs="Calibri"/>
        </w:rPr>
      </w:pPr>
      <w:r>
        <w:rPr>
          <w:rFonts w:ascii="Calibri" w:hAnsi="Calibri"/>
        </w:rPr>
        <w:t xml:space="preserve">Proiektuak Sozietateen gaineko zergaren % 25eko tasa murriztu bat jasotzen du, baina hori aplikatzeko baldintza dira </w:t>
      </w:r>
      <w:proofErr w:type="spellStart"/>
      <w:r>
        <w:rPr>
          <w:rFonts w:ascii="Calibri" w:hAnsi="Calibri"/>
        </w:rPr>
        <w:t>ABEEEak</w:t>
      </w:r>
      <w:proofErr w:type="spellEnd"/>
      <w:r>
        <w:rPr>
          <w:rFonts w:ascii="Calibri" w:hAnsi="Calibri"/>
        </w:rPr>
        <w:t xml:space="preserve"> ez aplikatzea (kausa ekonomiko objektiboengatik izanda ere), berdintasun plan bat inskribatuta izatea eta laneko arriskuen prebentzioaren arloko zehapenik jaso ez izana. Hau da, baldintzatuta dago. Hori ez da politika fiskala; guztion diruarekin eginiko ingeniaritza soziala da. Sistema ekonomikoaren ezagutza, anbizio eta etorkizuneko ikuspegi falta argia.</w:t>
      </w:r>
    </w:p>
    <w:p w14:paraId="74000ADD" w14:textId="70BD3214" w:rsidR="00F90FC4" w:rsidRPr="00F90FC4" w:rsidRDefault="00F90FC4" w:rsidP="00F90FC4">
      <w:pPr>
        <w:pStyle w:val="Style"/>
        <w:spacing w:before="100" w:beforeAutospacing="1" w:after="200" w:line="276" w:lineRule="auto"/>
        <w:ind w:leftChars="100" w:left="220" w:rightChars="100" w:right="220"/>
        <w:jc w:val="both"/>
        <w:rPr>
          <w:rFonts w:ascii="Calibri" w:hAnsi="Calibri" w:cs="Calibri"/>
        </w:rPr>
      </w:pPr>
      <w:r>
        <w:rPr>
          <w:rFonts w:ascii="Calibri" w:hAnsi="Calibri"/>
        </w:rPr>
        <w:t>Espainiak inbertsioa eta talentua erakartzeko beharra duen honetan, Nafarroak kontrako bidea aukeratzen du: zerga gehiago, burokrazia gehiago eta baldintza ideologiko gehiago. Horren emaitza da populazio aktiboa galtzen jarraitzen dugula zama fiskal gutxiagoko erkidegoen mesedetan, eta, halaber, Espainiako enpresa-sorkuntza tasa txikiena izaten jarraitzen dugula biztanleko.</w:t>
      </w:r>
    </w:p>
    <w:p w14:paraId="60F8789C" w14:textId="623BDA70" w:rsidR="00F90FC4" w:rsidRPr="00F90FC4" w:rsidRDefault="00F90FC4" w:rsidP="00F90FC4">
      <w:pPr>
        <w:pStyle w:val="Style"/>
        <w:spacing w:before="100" w:beforeAutospacing="1" w:after="200" w:line="276" w:lineRule="auto"/>
        <w:ind w:leftChars="100" w:left="220" w:rightChars="100" w:right="220"/>
        <w:jc w:val="both"/>
        <w:rPr>
          <w:rFonts w:ascii="Calibri" w:hAnsi="Calibri" w:cs="Calibri"/>
        </w:rPr>
      </w:pPr>
      <w:r>
        <w:rPr>
          <w:rFonts w:ascii="Calibri" w:hAnsi="Calibri"/>
        </w:rPr>
        <w:t>Hori dela eta, osoko zuzenketa hau aurkezten dugu, proiektua gobernuari itzul dakion eskatzen duena, Espainiako zama fiskal altuena handitu eta sendotzen duelako.</w:t>
      </w:r>
    </w:p>
    <w:p w14:paraId="7517CBCD" w14:textId="10F4A826" w:rsidR="00F90FC4" w:rsidRPr="00F90FC4" w:rsidRDefault="003E66F2" w:rsidP="00F90FC4">
      <w:pPr>
        <w:pStyle w:val="Style"/>
        <w:spacing w:before="100" w:beforeAutospacing="1" w:after="200" w:line="276" w:lineRule="auto"/>
        <w:ind w:leftChars="100" w:left="220" w:rightChars="100" w:right="220"/>
        <w:jc w:val="both"/>
        <w:rPr>
          <w:rFonts w:ascii="Calibri" w:hAnsi="Calibri" w:cs="Calibri"/>
        </w:rPr>
      </w:pPr>
      <w:r>
        <w:rPr>
          <w:rFonts w:ascii="Calibri" w:hAnsi="Calibri"/>
        </w:rPr>
        <w:t xml:space="preserve">- Nafarroako eta Espainiako gehiengo soziala lotsarazten duen EH Bildurekiko paktu politiko baten </w:t>
      </w:r>
      <w:r>
        <w:rPr>
          <w:rFonts w:ascii="Calibri" w:hAnsi="Calibri"/>
        </w:rPr>
        <w:lastRenderedPageBreak/>
        <w:t>emaitza da.</w:t>
      </w:r>
    </w:p>
    <w:p w14:paraId="69F1FB88" w14:textId="082173F2" w:rsidR="00F90FC4" w:rsidRPr="00F90FC4" w:rsidRDefault="003E66F2" w:rsidP="00F90FC4">
      <w:pPr>
        <w:pStyle w:val="Style"/>
        <w:spacing w:before="100" w:beforeAutospacing="1" w:after="200" w:line="276" w:lineRule="auto"/>
        <w:ind w:leftChars="100" w:left="220" w:rightChars="100" w:right="220"/>
        <w:jc w:val="both"/>
        <w:rPr>
          <w:rFonts w:ascii="Calibri" w:hAnsi="Calibri" w:cs="Calibri"/>
        </w:rPr>
      </w:pPr>
      <w:r>
        <w:rPr>
          <w:rFonts w:ascii="Calibri" w:hAnsi="Calibri"/>
        </w:rPr>
        <w:t>- Fiskalitatea ingeniaritza sozialerako tresna gisa erabiltzen du, hazkunde ekonomikorako tresna gisa erabili beharrean.</w:t>
      </w:r>
    </w:p>
    <w:p w14:paraId="1AD2F0E1" w14:textId="08E98847" w:rsidR="00F90FC4" w:rsidRDefault="003E66F2" w:rsidP="00F90FC4">
      <w:pPr>
        <w:pStyle w:val="Style"/>
        <w:spacing w:before="100" w:beforeAutospacing="1" w:after="200" w:line="276" w:lineRule="auto"/>
        <w:ind w:leftChars="100" w:left="220" w:rightChars="100" w:right="220"/>
        <w:jc w:val="both"/>
        <w:rPr>
          <w:rFonts w:ascii="Calibri" w:hAnsi="Calibri" w:cs="Calibri"/>
        </w:rPr>
      </w:pPr>
      <w:r>
        <w:rPr>
          <w:rFonts w:ascii="Calibri" w:hAnsi="Calibri"/>
        </w:rPr>
        <w:t>- Aurrezkia, inbertsioa eta jabetza pribatua era sistematiko eta kontzientean erasotzen ditu.</w:t>
      </w:r>
    </w:p>
    <w:p w14:paraId="3D83426D" w14:textId="2530CD3C" w:rsidR="00F90FC4" w:rsidRDefault="00F90FC4" w:rsidP="00F90FC4">
      <w:pPr>
        <w:pStyle w:val="Style"/>
        <w:spacing w:before="100" w:beforeAutospacing="1" w:after="200" w:line="276" w:lineRule="auto"/>
        <w:ind w:leftChars="100" w:left="220" w:rightChars="100" w:right="220"/>
        <w:jc w:val="both"/>
        <w:rPr>
          <w:rFonts w:ascii="Calibri" w:hAnsi="Calibri" w:cs="Calibri"/>
        </w:rPr>
      </w:pPr>
      <w:r>
        <w:rPr>
          <w:rFonts w:ascii="Calibri" w:hAnsi="Calibri"/>
        </w:rPr>
        <w:t>Nafarroak zerga-politika ausarta merezi du, zergak jaitsi, izapideak erraztu eta enpresak, familiak eta talentua erakartzeko lehiatzeko bidea emanen duena, eta proiektu hau hain zuzen horren kontrako norabidean doa.</w:t>
      </w:r>
    </w:p>
    <w:p w14:paraId="35F9228F" w14:textId="166EE0F6" w:rsidR="00D81F4D" w:rsidRPr="00D81F4D" w:rsidRDefault="00D81F4D" w:rsidP="00D81F4D">
      <w:pPr>
        <w:pStyle w:val="Style"/>
        <w:spacing w:before="100" w:beforeAutospacing="1" w:after="200" w:line="276" w:lineRule="auto"/>
        <w:ind w:leftChars="100" w:left="220" w:rightChars="100" w:right="220"/>
        <w:jc w:val="both"/>
        <w:outlineLvl w:val="0"/>
        <w:rPr>
          <w:rFonts w:ascii="Calibri" w:hAnsi="Calibri" w:cs="Calibri"/>
          <w:b/>
          <w:bCs/>
        </w:rPr>
      </w:pPr>
      <w:r>
        <w:rPr>
          <w:rFonts w:ascii="Calibri" w:hAnsi="Calibri"/>
          <w:b/>
        </w:rPr>
        <w:t>3. zuzenketa</w:t>
      </w:r>
    </w:p>
    <w:p w14:paraId="58AC80C2" w14:textId="6B1BC7AF" w:rsidR="00DE6767" w:rsidRDefault="00DE6767" w:rsidP="00DE6767">
      <w:pPr>
        <w:pStyle w:val="Style"/>
        <w:spacing w:before="100" w:beforeAutospacing="1" w:after="200" w:line="276" w:lineRule="auto"/>
        <w:ind w:leftChars="100" w:left="220" w:rightChars="100" w:right="220"/>
        <w:jc w:val="both"/>
        <w:rPr>
          <w:rFonts w:ascii="Calibri" w:hAnsi="Calibri" w:cs="Calibri"/>
          <w:b/>
          <w:bCs/>
        </w:rPr>
      </w:pPr>
      <w:r>
        <w:rPr>
          <w:rFonts w:ascii="Calibri" w:hAnsi="Calibri"/>
          <w:b/>
        </w:rPr>
        <w:t xml:space="preserve">Unión del </w:t>
      </w:r>
      <w:proofErr w:type="spellStart"/>
      <w:r>
        <w:rPr>
          <w:rFonts w:ascii="Calibri" w:hAnsi="Calibri"/>
          <w:b/>
        </w:rPr>
        <w:t>Pueblo</w:t>
      </w:r>
      <w:proofErr w:type="spellEnd"/>
      <w:r>
        <w:rPr>
          <w:rFonts w:ascii="Calibri" w:hAnsi="Calibri"/>
          <w:b/>
        </w:rPr>
        <w:t xml:space="preserve"> Navarro talde parlamentarioak </w:t>
      </w:r>
      <w:proofErr w:type="spellStart"/>
      <w:r>
        <w:rPr>
          <w:rFonts w:ascii="Calibri" w:hAnsi="Calibri"/>
          <w:b/>
        </w:rPr>
        <w:t>aurkeztua</w:t>
      </w:r>
      <w:proofErr w:type="spellEnd"/>
    </w:p>
    <w:p w14:paraId="50BEAD23" w14:textId="7909EBFC" w:rsidR="001734FA" w:rsidRDefault="001734FA" w:rsidP="001734FA">
      <w:pPr>
        <w:pStyle w:val="Style"/>
        <w:spacing w:before="100" w:beforeAutospacing="1" w:after="200" w:line="276" w:lineRule="auto"/>
        <w:ind w:leftChars="100" w:left="220" w:rightChars="100" w:right="220"/>
        <w:jc w:val="both"/>
        <w:rPr>
          <w:rFonts w:ascii="Calibri" w:hAnsi="Calibri" w:cs="Calibri"/>
        </w:rPr>
      </w:pPr>
      <w:r>
        <w:rPr>
          <w:rFonts w:ascii="Calibri" w:hAnsi="Calibri"/>
        </w:rPr>
        <w:t xml:space="preserve">Osoko zuzenketa, </w:t>
      </w:r>
      <w:r w:rsidR="006B4B54">
        <w:rPr>
          <w:rFonts w:ascii="Calibri" w:hAnsi="Calibri"/>
        </w:rPr>
        <w:t>z</w:t>
      </w:r>
      <w:r>
        <w:rPr>
          <w:rFonts w:ascii="Calibri" w:hAnsi="Calibri"/>
        </w:rPr>
        <w:t xml:space="preserve">enbait zerga aldatu eta beste tributu-neurri batzuk hartzeko </w:t>
      </w:r>
      <w:r w:rsidR="006B4B54">
        <w:rPr>
          <w:rFonts w:ascii="Calibri" w:hAnsi="Calibri"/>
        </w:rPr>
        <w:t>foru-lege</w:t>
      </w:r>
      <w:r>
        <w:rPr>
          <w:rFonts w:ascii="Calibri" w:hAnsi="Calibri"/>
        </w:rPr>
        <w:t xml:space="preserve"> proiektuari </w:t>
      </w:r>
      <w:proofErr w:type="spellStart"/>
      <w:r>
        <w:rPr>
          <w:rFonts w:ascii="Calibri" w:hAnsi="Calibri"/>
        </w:rPr>
        <w:t>aurkeztua</w:t>
      </w:r>
      <w:proofErr w:type="spellEnd"/>
      <w:r>
        <w:rPr>
          <w:rFonts w:ascii="Calibri" w:hAnsi="Calibri"/>
        </w:rPr>
        <w:t xml:space="preserve"> (11-25/LEY-00010):</w:t>
      </w:r>
    </w:p>
    <w:p w14:paraId="7B38C219" w14:textId="77C2735D" w:rsidR="00131257" w:rsidRPr="00131257" w:rsidRDefault="00131257" w:rsidP="00131257">
      <w:pPr>
        <w:pStyle w:val="Style"/>
        <w:spacing w:before="100" w:beforeAutospacing="1" w:after="200" w:line="276" w:lineRule="auto"/>
        <w:ind w:leftChars="100" w:left="220" w:rightChars="100" w:right="220"/>
        <w:jc w:val="both"/>
        <w:rPr>
          <w:rFonts w:ascii="Calibri" w:hAnsi="Calibri" w:cs="Calibri"/>
        </w:rPr>
      </w:pPr>
      <w:r>
        <w:rPr>
          <w:rFonts w:ascii="Calibri" w:hAnsi="Calibri"/>
        </w:rPr>
        <w:t>Nafarroako Gobernuak Parlamentu honi igorritako tributu-neurri batzuk hartzeko 2026ko ekitaldirako Foru Lege proiektuak (11-25/</w:t>
      </w:r>
      <w:r w:rsidR="00DF260D">
        <w:rPr>
          <w:rFonts w:ascii="Calibri" w:hAnsi="Calibri"/>
        </w:rPr>
        <w:t>LEY-</w:t>
      </w:r>
      <w:r>
        <w:rPr>
          <w:rFonts w:ascii="Calibri" w:hAnsi="Calibri"/>
        </w:rPr>
        <w:t>00010) familien, langile autonomoen eta enpresen gaineko gehiegizko presio fiskalaren bideari eusten dio.</w:t>
      </w:r>
    </w:p>
    <w:p w14:paraId="4FEFE719" w14:textId="0B31B2A0" w:rsidR="00131257" w:rsidRPr="00131257" w:rsidRDefault="00131257" w:rsidP="00131257">
      <w:pPr>
        <w:pStyle w:val="Style"/>
        <w:spacing w:before="100" w:beforeAutospacing="1" w:after="200" w:line="276" w:lineRule="auto"/>
        <w:ind w:leftChars="100" w:left="220" w:rightChars="100" w:right="220"/>
        <w:jc w:val="both"/>
        <w:rPr>
          <w:rFonts w:ascii="Calibri" w:hAnsi="Calibri" w:cs="Calibri"/>
        </w:rPr>
      </w:pPr>
      <w:r>
        <w:rPr>
          <w:rFonts w:ascii="Calibri" w:hAnsi="Calibri"/>
        </w:rPr>
        <w:t xml:space="preserve">Dinamika fiskal horrek herritarren errenta erabilgarria zigortzen du, eta Foru Komunitateko enpresa-sarearen lehiakortasuna kaltetzen du. </w:t>
      </w:r>
    </w:p>
    <w:p w14:paraId="4A52F7E9" w14:textId="15E77C7C" w:rsidR="00131257" w:rsidRPr="00131257" w:rsidRDefault="00131257" w:rsidP="00131257">
      <w:pPr>
        <w:pStyle w:val="Style"/>
        <w:spacing w:before="100" w:beforeAutospacing="1" w:after="200" w:line="276" w:lineRule="auto"/>
        <w:ind w:leftChars="100" w:left="220" w:rightChars="100" w:right="220"/>
        <w:jc w:val="both"/>
        <w:rPr>
          <w:rFonts w:ascii="Calibri" w:hAnsi="Calibri" w:cs="Calibri"/>
        </w:rPr>
      </w:pPr>
      <w:r>
        <w:rPr>
          <w:rFonts w:ascii="Calibri" w:hAnsi="Calibri"/>
        </w:rPr>
        <w:t>Nafarroak eskumen osoa du zerga arloan, Estatuaren eta Nafarroako Foru Komunitatearen arteko Hitzarmen Ekonomikoa onesten duen 28/1990 Legeak ezartzen dituen muga eta arauekin.</w:t>
      </w:r>
    </w:p>
    <w:p w14:paraId="56B15200" w14:textId="1837D9C1" w:rsidR="00131257" w:rsidRPr="00131257" w:rsidRDefault="00131257" w:rsidP="00131257">
      <w:pPr>
        <w:pStyle w:val="Style"/>
        <w:spacing w:before="100" w:beforeAutospacing="1" w:after="200" w:line="276" w:lineRule="auto"/>
        <w:ind w:leftChars="100" w:left="220" w:rightChars="100" w:right="220"/>
        <w:jc w:val="both"/>
        <w:rPr>
          <w:rFonts w:ascii="Calibri" w:hAnsi="Calibri" w:cs="Calibri"/>
        </w:rPr>
      </w:pPr>
      <w:r>
        <w:rPr>
          <w:rFonts w:ascii="Calibri" w:hAnsi="Calibri"/>
        </w:rPr>
        <w:t>Posizio horrek jarduteko aukera ematen du zerga-figurak Nafarroako herritar guztien eta Foru Komunitatean jarduten duten enpresen interes eta helburuetara egokitzeko.</w:t>
      </w:r>
    </w:p>
    <w:p w14:paraId="03241A80" w14:textId="5DF4ED13" w:rsidR="00131257" w:rsidRPr="00131257" w:rsidRDefault="00131257" w:rsidP="00131257">
      <w:pPr>
        <w:pStyle w:val="Style"/>
        <w:spacing w:before="100" w:beforeAutospacing="1" w:after="200" w:line="276" w:lineRule="auto"/>
        <w:ind w:leftChars="100" w:left="220" w:rightChars="100" w:right="220"/>
        <w:jc w:val="both"/>
        <w:rPr>
          <w:rFonts w:ascii="Calibri" w:hAnsi="Calibri" w:cs="Calibri"/>
        </w:rPr>
      </w:pPr>
      <w:r>
        <w:rPr>
          <w:rFonts w:ascii="Calibri" w:hAnsi="Calibri"/>
        </w:rPr>
        <w:t>Hala ere, azken urteotan, ahalmen fiskal hori ez da funtzio horretara bideratu.</w:t>
      </w:r>
    </w:p>
    <w:p w14:paraId="0FEDB08C" w14:textId="32C1F7C0" w:rsidR="00131257" w:rsidRDefault="00131257" w:rsidP="00131257">
      <w:pPr>
        <w:pStyle w:val="Style"/>
        <w:spacing w:before="100" w:beforeAutospacing="1" w:after="200" w:line="276" w:lineRule="auto"/>
        <w:ind w:leftChars="100" w:left="220" w:rightChars="100" w:right="220"/>
        <w:jc w:val="both"/>
        <w:rPr>
          <w:rFonts w:ascii="Calibri" w:hAnsi="Calibri" w:cs="Calibri"/>
        </w:rPr>
      </w:pPr>
      <w:r>
        <w:rPr>
          <w:rFonts w:ascii="Calibri" w:hAnsi="Calibri"/>
        </w:rPr>
        <w:t>Sistema fiskal baten erabilgarritasun nabarmenaren eta bete behar dituen helburuen arteko urruntze hori ia aho batez ohartarazi dute profesional adituek eta beren jarduera garatzen duten eta beren zergekin Nafarroako Gobernuaren aurrekontuetako diru-kopuru desberdinei sostengua ematen laguntzen duten era askotako erakunde eta sektoreen ordezkariek.</w:t>
      </w:r>
    </w:p>
    <w:p w14:paraId="7C7560A9" w14:textId="6333E047" w:rsidR="00131257" w:rsidRPr="00131257" w:rsidRDefault="00131257" w:rsidP="00131257">
      <w:pPr>
        <w:pStyle w:val="Style"/>
        <w:spacing w:before="100" w:beforeAutospacing="1" w:after="200" w:line="276" w:lineRule="auto"/>
        <w:ind w:leftChars="100" w:left="220" w:rightChars="100" w:right="220"/>
        <w:jc w:val="both"/>
        <w:rPr>
          <w:rFonts w:ascii="Calibri" w:hAnsi="Calibri" w:cs="Calibri"/>
        </w:rPr>
      </w:pPr>
      <w:r>
        <w:rPr>
          <w:rFonts w:ascii="Calibri" w:hAnsi="Calibri"/>
        </w:rPr>
        <w:t>Errealitate hori egiaztatzen da, halaber, gure zerga-sistema Espainia osoko beste lurralde batzuen posizioetatik urruntzen duten konparaziozko elementuetara, bai eta urteetan Nafarroako lehiakortasunak izan duen baldintzetara ere objektibotasunez joz.</w:t>
      </w:r>
    </w:p>
    <w:p w14:paraId="1132171D" w14:textId="01AC2EE3" w:rsidR="00131257" w:rsidRPr="00131257" w:rsidRDefault="00131257" w:rsidP="00131257">
      <w:pPr>
        <w:pStyle w:val="Style"/>
        <w:spacing w:before="100" w:beforeAutospacing="1" w:after="200" w:line="276" w:lineRule="auto"/>
        <w:ind w:leftChars="100" w:left="220" w:rightChars="100" w:right="220"/>
        <w:jc w:val="both"/>
        <w:rPr>
          <w:rFonts w:ascii="Calibri" w:hAnsi="Calibri" w:cs="Calibri"/>
        </w:rPr>
      </w:pPr>
      <w:r>
        <w:rPr>
          <w:rFonts w:ascii="Calibri" w:hAnsi="Calibri"/>
        </w:rPr>
        <w:t>Berriro ere, zuzenketa honen xede den lege-proiektua doikuntza fiskalen zerrenda txiki bat ezartzera mugatzen da, eta, beraz, foru zerga-sistemak beharrezkoa duen erreforma fiskal zabal bati ekitea saihesten da, produkzio-sektoreen lehiakortasuna eta errenta ertainen erosahalmena indartuko lituzkeen erreforma bati, alegia.</w:t>
      </w:r>
    </w:p>
    <w:p w14:paraId="5B5D70C6" w14:textId="1EDDDCD7" w:rsidR="00131257" w:rsidRPr="00131257" w:rsidRDefault="00131257" w:rsidP="00131257">
      <w:pPr>
        <w:pStyle w:val="Style"/>
        <w:spacing w:before="100" w:beforeAutospacing="1" w:after="200" w:line="276" w:lineRule="auto"/>
        <w:ind w:leftChars="100" w:left="220" w:rightChars="100" w:right="220"/>
        <w:jc w:val="both"/>
        <w:rPr>
          <w:rFonts w:ascii="Calibri" w:hAnsi="Calibri" w:cs="Calibri"/>
        </w:rPr>
      </w:pPr>
      <w:r>
        <w:rPr>
          <w:rFonts w:ascii="Calibri" w:hAnsi="Calibri"/>
        </w:rPr>
        <w:t>Zerga neurrien proiektua aurkeztean Nafarroako Gobernuak aurten ere saihesten duen erreforma hori bereziki beharrezkoa da batez besteko soldatek erosahalmena galtzen duten egoera batean, bereziki beren errenten zati bat lehen aldiz etxebizitza bat eskuratzeko behar duten gazteen artean.</w:t>
      </w:r>
    </w:p>
    <w:p w14:paraId="262C9688" w14:textId="44CDBBA9" w:rsidR="00131257" w:rsidRPr="00131257" w:rsidRDefault="00131257" w:rsidP="00131257">
      <w:pPr>
        <w:pStyle w:val="Style"/>
        <w:spacing w:before="100" w:beforeAutospacing="1" w:after="200" w:line="276" w:lineRule="auto"/>
        <w:ind w:leftChars="100" w:left="220" w:rightChars="100" w:right="220"/>
        <w:jc w:val="both"/>
        <w:rPr>
          <w:rFonts w:ascii="Calibri" w:hAnsi="Calibri" w:cs="Calibri"/>
        </w:rPr>
      </w:pPr>
      <w:r>
        <w:rPr>
          <w:rFonts w:ascii="Calibri" w:hAnsi="Calibri"/>
        </w:rPr>
        <w:t xml:space="preserve">Beste behin, zerga-eredu hau neurri handi batean </w:t>
      </w:r>
      <w:proofErr w:type="spellStart"/>
      <w:r>
        <w:rPr>
          <w:rFonts w:ascii="Calibri" w:hAnsi="Calibri"/>
        </w:rPr>
        <w:t>PSNk</w:t>
      </w:r>
      <w:proofErr w:type="spellEnd"/>
      <w:r>
        <w:rPr>
          <w:rFonts w:ascii="Calibri" w:hAnsi="Calibri"/>
        </w:rPr>
        <w:t xml:space="preserve"> defendatzen omen duenaren aurkakoa da, </w:t>
      </w:r>
      <w:proofErr w:type="spellStart"/>
      <w:r>
        <w:rPr>
          <w:rFonts w:ascii="Calibri" w:hAnsi="Calibri"/>
        </w:rPr>
        <w:lastRenderedPageBreak/>
        <w:t>PSNk</w:t>
      </w:r>
      <w:proofErr w:type="spellEnd"/>
      <w:r>
        <w:rPr>
          <w:rFonts w:ascii="Calibri" w:hAnsi="Calibri"/>
        </w:rPr>
        <w:t xml:space="preserve"> EH Bilduk eskatutako zerga-sistemaren herentzia bere gain hartu eta indartu baitu, Nafarroako Gobernuaren buru izaten jarraitzea bermatzeko bide gisa.</w:t>
      </w:r>
    </w:p>
    <w:p w14:paraId="0454641A" w14:textId="2C906631" w:rsidR="00D81F4D" w:rsidRPr="00F90FC4" w:rsidRDefault="00131257" w:rsidP="00131257">
      <w:pPr>
        <w:pStyle w:val="Style"/>
        <w:spacing w:before="100" w:beforeAutospacing="1" w:after="200" w:line="276" w:lineRule="auto"/>
        <w:ind w:leftChars="100" w:left="220" w:rightChars="100" w:right="220"/>
        <w:jc w:val="both"/>
        <w:rPr>
          <w:rFonts w:ascii="Calibri" w:hAnsi="Calibri" w:cs="Calibri"/>
        </w:rPr>
      </w:pPr>
      <w:r>
        <w:rPr>
          <w:rFonts w:ascii="Calibri" w:hAnsi="Calibri"/>
        </w:rPr>
        <w:t>Horregatik guztiagatik, UPN talde parlamentarioak osoko zuzenketa hau aurkezten dio 2026ko ekitaldirako tributu-neurriei buruzko foru-lege proiektuari.</w:t>
      </w:r>
    </w:p>
    <w:sectPr w:rsidR="00D81F4D" w:rsidRPr="00F90FC4" w:rsidSect="00D81F4D">
      <w:type w:val="continuous"/>
      <w:pgSz w:w="12240" w:h="20160"/>
      <w:pgMar w:top="1843" w:right="1077" w:bottom="1702"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CC8"/>
    <w:rsid w:val="0005135E"/>
    <w:rsid w:val="00070CEE"/>
    <w:rsid w:val="00090CEB"/>
    <w:rsid w:val="000E0169"/>
    <w:rsid w:val="00107E4F"/>
    <w:rsid w:val="00131257"/>
    <w:rsid w:val="0013167D"/>
    <w:rsid w:val="001734FA"/>
    <w:rsid w:val="001756F2"/>
    <w:rsid w:val="00202830"/>
    <w:rsid w:val="002306B5"/>
    <w:rsid w:val="00241C19"/>
    <w:rsid w:val="002E2018"/>
    <w:rsid w:val="00316635"/>
    <w:rsid w:val="003913C3"/>
    <w:rsid w:val="003E66F2"/>
    <w:rsid w:val="00404DE3"/>
    <w:rsid w:val="004A73ED"/>
    <w:rsid w:val="004F6FA3"/>
    <w:rsid w:val="005160B9"/>
    <w:rsid w:val="00521C60"/>
    <w:rsid w:val="005545E4"/>
    <w:rsid w:val="00562EE8"/>
    <w:rsid w:val="00616567"/>
    <w:rsid w:val="006B4B54"/>
    <w:rsid w:val="006C11A0"/>
    <w:rsid w:val="006C3017"/>
    <w:rsid w:val="006C30FC"/>
    <w:rsid w:val="00762B97"/>
    <w:rsid w:val="0078761F"/>
    <w:rsid w:val="007C7CC8"/>
    <w:rsid w:val="007E298C"/>
    <w:rsid w:val="00867FAF"/>
    <w:rsid w:val="00895367"/>
    <w:rsid w:val="00897A00"/>
    <w:rsid w:val="008E0823"/>
    <w:rsid w:val="009137F3"/>
    <w:rsid w:val="00920DF8"/>
    <w:rsid w:val="0092562A"/>
    <w:rsid w:val="009D489F"/>
    <w:rsid w:val="00A10314"/>
    <w:rsid w:val="00A204D0"/>
    <w:rsid w:val="00A31298"/>
    <w:rsid w:val="00A75FB9"/>
    <w:rsid w:val="00A959FB"/>
    <w:rsid w:val="00A96C4C"/>
    <w:rsid w:val="00AA0E3A"/>
    <w:rsid w:val="00AB5899"/>
    <w:rsid w:val="00B50557"/>
    <w:rsid w:val="00B56008"/>
    <w:rsid w:val="00B62E7E"/>
    <w:rsid w:val="00B8161F"/>
    <w:rsid w:val="00BA415F"/>
    <w:rsid w:val="00C00529"/>
    <w:rsid w:val="00C36318"/>
    <w:rsid w:val="00C522A4"/>
    <w:rsid w:val="00C728DA"/>
    <w:rsid w:val="00CA1005"/>
    <w:rsid w:val="00CD14F2"/>
    <w:rsid w:val="00CD5854"/>
    <w:rsid w:val="00CE2B00"/>
    <w:rsid w:val="00D34BE2"/>
    <w:rsid w:val="00D42D94"/>
    <w:rsid w:val="00D63918"/>
    <w:rsid w:val="00D65FF3"/>
    <w:rsid w:val="00D81F4D"/>
    <w:rsid w:val="00D91140"/>
    <w:rsid w:val="00DE1B46"/>
    <w:rsid w:val="00DE4A24"/>
    <w:rsid w:val="00DE6767"/>
    <w:rsid w:val="00DF260D"/>
    <w:rsid w:val="00E140E5"/>
    <w:rsid w:val="00E372F3"/>
    <w:rsid w:val="00E50542"/>
    <w:rsid w:val="00E85102"/>
    <w:rsid w:val="00F42C85"/>
    <w:rsid w:val="00F85CB6"/>
    <w:rsid w:val="00F90FC4"/>
    <w:rsid w:val="00FB02AD"/>
    <w:rsid w:val="00FC5A71"/>
    <w:rsid w:val="00FD248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227F"/>
  <w15:docId w15:val="{7E37EB64-FE10-4C88-AE00-2389839C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19799-A3A7-47A5-B2D5-3A228F5B0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1386</Words>
  <Characters>7629</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6488. ENMIENDA TOTALIDAD UPN</vt:lpstr>
    </vt:vector>
  </TitlesOfParts>
  <Company>HP Inc.</Company>
  <LinksUpToDate>false</LinksUpToDate>
  <CharactersWithSpaces>8998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6488. ENMIENDA TOTALIDAD UPN</dc:title>
  <dc:creator>informatica</dc:creator>
  <cp:keywords>CreatedByIRIS_Readiris_17.0</cp:keywords>
  <cp:lastModifiedBy>Martin Cestao, Nerea</cp:lastModifiedBy>
  <cp:revision>23</cp:revision>
  <dcterms:created xsi:type="dcterms:W3CDTF">2025-11-21T08:37:00Z</dcterms:created>
  <dcterms:modified xsi:type="dcterms:W3CDTF">2025-11-24T12:14:00Z</dcterms:modified>
</cp:coreProperties>
</file>