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EB70E" w14:textId="51E3335C" w:rsidR="004717A6" w:rsidRPr="00A83390" w:rsidRDefault="00AB4006" w:rsidP="004717A6">
      <w:pPr>
        <w:spacing w:after="120" w:line="276" w:lineRule="auto"/>
        <w:jc w:val="both"/>
        <w:rPr>
          <w:rFonts w:cstheme="minorHAnsi"/>
          <w:lang w:val="eu-ES"/>
        </w:rPr>
      </w:pPr>
      <w:r w:rsidRPr="00A83390">
        <w:rPr>
          <w:rFonts w:cstheme="minorHAnsi"/>
          <w:lang w:val="eu-ES"/>
        </w:rPr>
        <w:t>26</w:t>
      </w:r>
      <w:r w:rsidR="004717A6" w:rsidRPr="00A83390">
        <w:rPr>
          <w:rFonts w:cstheme="minorHAnsi"/>
          <w:lang w:val="eu-ES"/>
        </w:rPr>
        <w:t>PES-2</w:t>
      </w:r>
      <w:r w:rsidR="009E2FE6" w:rsidRPr="00A83390">
        <w:rPr>
          <w:rFonts w:cstheme="minorHAnsi"/>
          <w:lang w:val="eu-ES"/>
        </w:rPr>
        <w:t>4</w:t>
      </w:r>
    </w:p>
    <w:p w14:paraId="63EA5743" w14:textId="60147CCF" w:rsidR="009E2FE6" w:rsidRPr="00A83390" w:rsidRDefault="009E2FE6" w:rsidP="009E2FE6">
      <w:pPr>
        <w:spacing w:after="120" w:line="276" w:lineRule="auto"/>
        <w:jc w:val="both"/>
        <w:rPr>
          <w:rFonts w:cstheme="minorHAnsi"/>
          <w:lang w:val="eu-ES"/>
        </w:rPr>
      </w:pPr>
      <w:r w:rsidRPr="00A83390">
        <w:rPr>
          <w:rFonts w:cstheme="minorHAnsi"/>
          <w:lang w:val="eu-ES"/>
        </w:rPr>
        <w:t>EH Bildu-Nafarroa taldeko foru parlamentari Eneka Maiz Ulaiar andreak, Nafarroako Parlamentuko Erregelamenduaren babesean, Hezkuntza Departamentuari eskatzen dio galdera hauei idatziz erantzun diezaien.</w:t>
      </w:r>
    </w:p>
    <w:p w14:paraId="3497B6DE" w14:textId="3A137532" w:rsidR="009E2FE6" w:rsidRPr="00A83390" w:rsidRDefault="009E2FE6" w:rsidP="009E2FE6">
      <w:pPr>
        <w:spacing w:after="120" w:line="276" w:lineRule="auto"/>
        <w:jc w:val="both"/>
        <w:rPr>
          <w:rFonts w:cstheme="minorHAnsi"/>
          <w:lang w:val="eu-ES"/>
        </w:rPr>
      </w:pPr>
      <w:r w:rsidRPr="00A83390">
        <w:rPr>
          <w:rFonts w:cstheme="minorHAnsi"/>
          <w:lang w:val="eu-ES"/>
        </w:rPr>
        <w:t xml:space="preserve">Uharteko Virgen Blanca ikastetxeko </w:t>
      </w:r>
      <w:proofErr w:type="spellStart"/>
      <w:r w:rsidRPr="00A83390">
        <w:rPr>
          <w:rFonts w:cstheme="minorHAnsi"/>
          <w:lang w:val="eu-ES"/>
        </w:rPr>
        <w:t>Zumedia</w:t>
      </w:r>
      <w:proofErr w:type="spellEnd"/>
      <w:r w:rsidRPr="00A83390">
        <w:rPr>
          <w:rFonts w:cstheme="minorHAnsi"/>
          <w:lang w:val="eu-ES"/>
        </w:rPr>
        <w:t xml:space="preserve"> </w:t>
      </w:r>
      <w:proofErr w:type="spellStart"/>
      <w:r w:rsidRPr="00A83390">
        <w:rPr>
          <w:rFonts w:cstheme="minorHAnsi"/>
          <w:lang w:val="eu-ES"/>
        </w:rPr>
        <w:t>APYMAk</w:t>
      </w:r>
      <w:proofErr w:type="spellEnd"/>
      <w:r w:rsidRPr="00A83390">
        <w:rPr>
          <w:rFonts w:cstheme="minorHAnsi"/>
          <w:lang w:val="eu-ES"/>
        </w:rPr>
        <w:t xml:space="preserve"> kezka adierazi du ikastetxe horretan lanean hasi berria den irakasle baten aurrekariengatik eta horrek haien seme</w:t>
      </w:r>
      <w:r w:rsidR="00F1004C">
        <w:rPr>
          <w:rFonts w:cstheme="minorHAnsi"/>
          <w:lang w:val="eu-ES"/>
        </w:rPr>
        <w:t>-</w:t>
      </w:r>
      <w:r w:rsidRPr="00A83390">
        <w:rPr>
          <w:rFonts w:cstheme="minorHAnsi"/>
          <w:lang w:val="eu-ES"/>
        </w:rPr>
        <w:t xml:space="preserve">alabengan izan dezakeen eraginagatik. Izan ere, Atarrabiako </w:t>
      </w:r>
      <w:proofErr w:type="spellStart"/>
      <w:r w:rsidRPr="00A83390">
        <w:rPr>
          <w:rFonts w:cstheme="minorHAnsi"/>
          <w:lang w:val="eu-ES"/>
        </w:rPr>
        <w:t>Atargi</w:t>
      </w:r>
      <w:proofErr w:type="spellEnd"/>
      <w:r w:rsidRPr="00A83390">
        <w:rPr>
          <w:rFonts w:cstheme="minorHAnsi"/>
          <w:lang w:val="eu-ES"/>
        </w:rPr>
        <w:t xml:space="preserve"> ikastetxeko familiek, 2024-2025 ikasturtean, protesta egin zuten irakasle horrek ikasleekin ustez izan zuen jarrera salatzeko.</w:t>
      </w:r>
    </w:p>
    <w:p w14:paraId="6AD02D92" w14:textId="0593D22B" w:rsidR="009E2FE6" w:rsidRPr="00A83390" w:rsidRDefault="009E2FE6" w:rsidP="009E2FE6">
      <w:pPr>
        <w:spacing w:after="120" w:line="276" w:lineRule="auto"/>
        <w:jc w:val="both"/>
        <w:rPr>
          <w:rFonts w:cstheme="minorHAnsi"/>
          <w:lang w:val="eu-ES"/>
        </w:rPr>
      </w:pPr>
      <w:r w:rsidRPr="00A83390">
        <w:rPr>
          <w:rFonts w:cstheme="minorHAnsi"/>
          <w:lang w:val="eu-ES"/>
        </w:rPr>
        <w:t>– Irakasle horrek zein ikastetxetan du plaza?</w:t>
      </w:r>
    </w:p>
    <w:p w14:paraId="4F712449" w14:textId="30B7D9A3" w:rsidR="009E2FE6" w:rsidRPr="00A83390" w:rsidRDefault="009E2FE6" w:rsidP="009E2FE6">
      <w:pPr>
        <w:spacing w:after="120" w:line="276" w:lineRule="auto"/>
        <w:jc w:val="both"/>
        <w:rPr>
          <w:rFonts w:cstheme="minorHAnsi"/>
          <w:lang w:val="eu-ES"/>
        </w:rPr>
      </w:pPr>
      <w:r w:rsidRPr="00A83390">
        <w:rPr>
          <w:rFonts w:cstheme="minorHAnsi"/>
          <w:lang w:val="eu-ES"/>
        </w:rPr>
        <w:t>– Zein da irakasle horren lan-egoera? Noiz arte?</w:t>
      </w:r>
    </w:p>
    <w:p w14:paraId="416B9B55" w14:textId="2C06424E" w:rsidR="009E2FE6" w:rsidRPr="00A83390" w:rsidRDefault="009E2FE6" w:rsidP="009E2FE6">
      <w:pPr>
        <w:spacing w:after="120" w:line="276" w:lineRule="auto"/>
        <w:jc w:val="both"/>
        <w:rPr>
          <w:rFonts w:cstheme="minorHAnsi"/>
          <w:lang w:val="eu-ES"/>
        </w:rPr>
      </w:pPr>
      <w:r w:rsidRPr="00A83390">
        <w:rPr>
          <w:rFonts w:cstheme="minorHAnsi"/>
          <w:lang w:val="eu-ES"/>
        </w:rPr>
        <w:t>– Zein neurri hartu ditu Hezkuntza Departamentuak ikastetxean sortutako egoera hori bideratzeko?</w:t>
      </w:r>
    </w:p>
    <w:p w14:paraId="3175EE9B" w14:textId="763C2A56" w:rsidR="009E2FE6" w:rsidRPr="00A83390" w:rsidRDefault="009E2FE6" w:rsidP="009E2FE6">
      <w:pPr>
        <w:spacing w:after="120" w:line="276" w:lineRule="auto"/>
        <w:jc w:val="both"/>
        <w:rPr>
          <w:rFonts w:cstheme="minorHAnsi"/>
          <w:lang w:val="eu-ES"/>
        </w:rPr>
      </w:pPr>
      <w:r w:rsidRPr="00A83390">
        <w:rPr>
          <w:rFonts w:cstheme="minorHAnsi"/>
          <w:lang w:val="eu-ES"/>
        </w:rPr>
        <w:t>– Zein tresna edo protokolo du Hezkuntza Departamentuak horrelako egoeretan hezkuntza-kalitatea, konfiantza eta segurtasuna beteko direla bermatzeko?</w:t>
      </w:r>
    </w:p>
    <w:p w14:paraId="4976B0DB" w14:textId="01EA1A6A" w:rsidR="009E2FE6" w:rsidRPr="00A83390" w:rsidRDefault="009E2FE6" w:rsidP="009E2FE6">
      <w:pPr>
        <w:spacing w:after="120" w:line="276" w:lineRule="auto"/>
        <w:jc w:val="both"/>
        <w:rPr>
          <w:rFonts w:cstheme="minorHAnsi"/>
          <w:lang w:val="eu-ES"/>
        </w:rPr>
      </w:pPr>
      <w:r w:rsidRPr="00A83390">
        <w:rPr>
          <w:rFonts w:cstheme="minorHAnsi"/>
          <w:lang w:val="eu-ES"/>
        </w:rPr>
        <w:t>– Salbuespenezko neurriak hartu behar izan direla ikusirik, Hezkuntza Departamentuak berma dezake irakasle horrek bere lana ongi egiteko ezaugarriak betetzen dituela?</w:t>
      </w:r>
    </w:p>
    <w:p w14:paraId="564F5940" w14:textId="0B175B00" w:rsidR="009E2FE6" w:rsidRPr="00A83390" w:rsidRDefault="009E2FE6" w:rsidP="009E2FE6">
      <w:pPr>
        <w:spacing w:after="120" w:line="276" w:lineRule="auto"/>
        <w:jc w:val="both"/>
        <w:rPr>
          <w:rFonts w:cstheme="minorHAnsi"/>
          <w:lang w:val="eu-ES"/>
        </w:rPr>
      </w:pPr>
      <w:r w:rsidRPr="00A83390">
        <w:rPr>
          <w:rFonts w:cstheme="minorHAnsi"/>
          <w:lang w:val="eu-ES"/>
        </w:rPr>
        <w:t>– Salbuespenezko neurriak hartu behar izan direla ikusirik, Hezkuntza Departamentuak baloratu al du formularik (eginkizun-zerbitzua…) irakasle hori ikasleen arreta zuzenik gabeko eginkizunetan kokatzeko?</w:t>
      </w:r>
    </w:p>
    <w:p w14:paraId="14364491" w14:textId="1664D9C1" w:rsidR="009E2FE6" w:rsidRPr="00A83390" w:rsidRDefault="009E2FE6" w:rsidP="009E2FE6">
      <w:pPr>
        <w:spacing w:after="120" w:line="276" w:lineRule="auto"/>
        <w:jc w:val="both"/>
        <w:rPr>
          <w:rFonts w:cstheme="minorHAnsi"/>
          <w:lang w:val="eu-ES"/>
        </w:rPr>
      </w:pPr>
      <w:r w:rsidRPr="00A83390">
        <w:rPr>
          <w:rFonts w:cstheme="minorHAnsi"/>
          <w:lang w:val="eu-ES"/>
        </w:rPr>
        <w:t>Iruñean, 2026ko urtarrilaren 26an</w:t>
      </w:r>
    </w:p>
    <w:p w14:paraId="36026F58" w14:textId="28EA24D1" w:rsidR="009E2FE6" w:rsidRPr="00A83390" w:rsidRDefault="009E2FE6" w:rsidP="009E2FE6">
      <w:pPr>
        <w:spacing w:after="120" w:line="276" w:lineRule="auto"/>
        <w:jc w:val="both"/>
        <w:rPr>
          <w:rFonts w:cstheme="minorHAnsi"/>
          <w:lang w:val="eu-ES"/>
        </w:rPr>
      </w:pPr>
      <w:r w:rsidRPr="00A83390">
        <w:rPr>
          <w:rFonts w:cstheme="minorHAnsi"/>
          <w:lang w:val="eu-ES"/>
        </w:rPr>
        <w:t>Foru parlamentaria: Eneka Maiz Ulaiar</w:t>
      </w:r>
    </w:p>
    <w:sectPr w:rsidR="009E2FE6" w:rsidRPr="00A833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243C1"/>
    <w:multiLevelType w:val="hybridMultilevel"/>
    <w:tmpl w:val="E09A28AC"/>
    <w:lvl w:ilvl="0" w:tplc="0E66C06E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C517F"/>
    <w:multiLevelType w:val="hybridMultilevel"/>
    <w:tmpl w:val="28D4D126"/>
    <w:lvl w:ilvl="0" w:tplc="E9087732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52929">
    <w:abstractNumId w:val="1"/>
  </w:num>
  <w:num w:numId="2" w16cid:durableId="107933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06"/>
    <w:rsid w:val="00152873"/>
    <w:rsid w:val="0045685E"/>
    <w:rsid w:val="004717A6"/>
    <w:rsid w:val="0047574D"/>
    <w:rsid w:val="00556FD6"/>
    <w:rsid w:val="005858FC"/>
    <w:rsid w:val="005B3B02"/>
    <w:rsid w:val="009E2FE6"/>
    <w:rsid w:val="00A83390"/>
    <w:rsid w:val="00AB4006"/>
    <w:rsid w:val="00F1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E226"/>
  <w15:chartTrackingRefBased/>
  <w15:docId w15:val="{F642FB41-CF36-43F9-B8D1-663CBDB2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2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5</cp:revision>
  <dcterms:created xsi:type="dcterms:W3CDTF">2026-01-29T08:38:00Z</dcterms:created>
  <dcterms:modified xsi:type="dcterms:W3CDTF">2026-02-03T08:40:00Z</dcterms:modified>
</cp:coreProperties>
</file>