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67C6" w14:textId="4A392683" w:rsidR="00396B37" w:rsidRPr="00396B37" w:rsidRDefault="00396B37" w:rsidP="00396B37">
      <w:pPr>
        <w:spacing w:after="120" w:line="276" w:lineRule="auto"/>
        <w:jc w:val="both"/>
        <w:rPr>
          <w:rFonts w:cstheme="minorHAnsi"/>
        </w:rPr>
      </w:pPr>
      <w:r w:rsidRPr="00396B37">
        <w:rPr>
          <w:rFonts w:cstheme="minorHAnsi"/>
        </w:rPr>
        <w:t>26ITP-10</w:t>
      </w:r>
    </w:p>
    <w:p w14:paraId="4ADFD594" w14:textId="58616E2C" w:rsidR="00396B37" w:rsidRPr="00396B37" w:rsidRDefault="00396B37" w:rsidP="00396B3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96B37">
        <w:rPr>
          <w:rFonts w:cstheme="minorHAnsi"/>
        </w:rPr>
        <w:t xml:space="preserve">Blanca </w:t>
      </w:r>
      <w:proofErr w:type="spellStart"/>
      <w:r w:rsidRPr="00396B37">
        <w:rPr>
          <w:rFonts w:cstheme="minorHAnsi"/>
        </w:rPr>
        <w:t>Regúlez</w:t>
      </w:r>
      <w:proofErr w:type="spellEnd"/>
      <w:r w:rsidRPr="00396B37">
        <w:rPr>
          <w:rFonts w:cstheme="minorHAnsi"/>
        </w:rPr>
        <w:t xml:space="preserve"> Álvarez</w:t>
      </w:r>
      <w:r w:rsidRPr="00396B37">
        <w:rPr>
          <w:rFonts w:cstheme="minorHAnsi"/>
        </w:rPr>
        <w:t>, parlamentaria foral adscrita al Grupo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 xml:space="preserve">Parlamentario </w:t>
      </w:r>
      <w:proofErr w:type="spellStart"/>
      <w:r w:rsidRPr="00396B37">
        <w:rPr>
          <w:rFonts w:cstheme="minorHAnsi"/>
        </w:rPr>
        <w:t>Geroa</w:t>
      </w:r>
      <w:proofErr w:type="spellEnd"/>
      <w:r w:rsidRPr="00396B37">
        <w:rPr>
          <w:rFonts w:cstheme="minorHAnsi"/>
        </w:rPr>
        <w:t xml:space="preserve"> Bai</w:t>
      </w:r>
      <w:r w:rsidRPr="00396B37">
        <w:rPr>
          <w:rFonts w:cstheme="minorHAnsi"/>
        </w:rPr>
        <w:t>, al amparo de lo dispuesto en el Reglamento de este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 xml:space="preserve">Parlamento, presenta la siguiente </w:t>
      </w:r>
      <w:r w:rsidRPr="00396B37">
        <w:rPr>
          <w:rFonts w:cstheme="minorHAnsi"/>
        </w:rPr>
        <w:t xml:space="preserve">interpelación </w:t>
      </w:r>
      <w:r w:rsidRPr="00396B37">
        <w:rPr>
          <w:rFonts w:cstheme="minorHAnsi"/>
        </w:rPr>
        <w:t>con el fin de que sea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>respondida en el Pleno de esta Cámara por la consejera de Interior, Función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>Pública y Justicia.</w:t>
      </w:r>
    </w:p>
    <w:p w14:paraId="2543D744" w14:textId="05C4DD29" w:rsidR="00396B37" w:rsidRPr="00396B37" w:rsidRDefault="00396B37" w:rsidP="00396B3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96B37">
        <w:rPr>
          <w:rFonts w:cstheme="minorHAnsi"/>
        </w:rPr>
        <w:t xml:space="preserve">Tras el nuevo nombramiento de </w:t>
      </w:r>
      <w:proofErr w:type="gramStart"/>
      <w:r w:rsidRPr="00396B37">
        <w:rPr>
          <w:rFonts w:cstheme="minorHAnsi"/>
        </w:rPr>
        <w:t>D</w:t>
      </w:r>
      <w:r>
        <w:rPr>
          <w:rFonts w:cstheme="minorHAnsi"/>
        </w:rPr>
        <w:t>.</w:t>
      </w:r>
      <w:r w:rsidRPr="00396B37">
        <w:rPr>
          <w:rFonts w:cstheme="minorHAnsi"/>
        </w:rPr>
        <w:t>ª</w:t>
      </w:r>
      <w:proofErr w:type="gramEnd"/>
      <w:r w:rsidRPr="00396B37">
        <w:rPr>
          <w:rFonts w:cstheme="minorHAnsi"/>
        </w:rPr>
        <w:t xml:space="preserve"> Inmaculada </w:t>
      </w:r>
      <w:proofErr w:type="spellStart"/>
      <w:r w:rsidRPr="00396B37">
        <w:rPr>
          <w:rFonts w:cstheme="minorHAnsi"/>
        </w:rPr>
        <w:t>Jurío</w:t>
      </w:r>
      <w:proofErr w:type="spellEnd"/>
      <w:r w:rsidRPr="00396B37">
        <w:rPr>
          <w:rFonts w:cstheme="minorHAnsi"/>
        </w:rPr>
        <w:t xml:space="preserve"> Macaya como nueva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>Consejera de Interior, Función Pública y Justicia, nombramiento hecho para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>dar impulso a las políticas públicas del Departamento que va a dirigir, y como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 xml:space="preserve">desde </w:t>
      </w:r>
      <w:proofErr w:type="spellStart"/>
      <w:r w:rsidRPr="00396B37">
        <w:rPr>
          <w:rFonts w:cstheme="minorHAnsi"/>
        </w:rPr>
        <w:t>Geroa</w:t>
      </w:r>
      <w:proofErr w:type="spellEnd"/>
      <w:r w:rsidRPr="00396B37">
        <w:rPr>
          <w:rFonts w:cstheme="minorHAnsi"/>
        </w:rPr>
        <w:t xml:space="preserve"> Bai vemos la necesidad de impulsar dentro de la Dirección de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>Interior temas importantes en materia de Policía Foral presentamos la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>siguiente</w:t>
      </w:r>
      <w:r>
        <w:rPr>
          <w:rFonts w:cstheme="minorHAnsi"/>
        </w:rPr>
        <w:t xml:space="preserve"> </w:t>
      </w:r>
      <w:r w:rsidRPr="00396B37">
        <w:rPr>
          <w:rFonts w:cstheme="minorHAnsi"/>
        </w:rPr>
        <w:t xml:space="preserve">interpelación </w:t>
      </w:r>
      <w:r w:rsidRPr="00396B37">
        <w:rPr>
          <w:rFonts w:cstheme="minorHAnsi"/>
        </w:rPr>
        <w:t>sobre política general del Gobierno en materia de Policía Foral</w:t>
      </w:r>
      <w:r>
        <w:rPr>
          <w:rFonts w:cstheme="minorHAnsi"/>
        </w:rPr>
        <w:t>.</w:t>
      </w:r>
    </w:p>
    <w:p w14:paraId="0D8759EB" w14:textId="7C0C2A38" w:rsidR="00396B37" w:rsidRDefault="00396B37" w:rsidP="00396B37">
      <w:pPr>
        <w:spacing w:after="120" w:line="276" w:lineRule="auto"/>
        <w:jc w:val="both"/>
        <w:rPr>
          <w:rFonts w:cstheme="minorHAnsi"/>
        </w:rPr>
      </w:pPr>
      <w:r w:rsidRPr="00396B37">
        <w:rPr>
          <w:rFonts w:cstheme="minorHAnsi"/>
        </w:rPr>
        <w:t>En Iruña</w:t>
      </w:r>
      <w:r>
        <w:rPr>
          <w:rFonts w:cstheme="minorHAnsi"/>
        </w:rPr>
        <w:t>,</w:t>
      </w:r>
      <w:r w:rsidRPr="00396B37">
        <w:rPr>
          <w:rFonts w:cstheme="minorHAnsi"/>
        </w:rPr>
        <w:t xml:space="preserve"> a 30 de enero de 2026</w:t>
      </w:r>
    </w:p>
    <w:p w14:paraId="79BC9DDA" w14:textId="196F8CA3" w:rsidR="00396B37" w:rsidRPr="00396B37" w:rsidRDefault="00396B37" w:rsidP="00396B3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Blanca </w:t>
      </w:r>
      <w:proofErr w:type="spellStart"/>
      <w:r>
        <w:rPr>
          <w:rFonts w:cstheme="minorHAnsi"/>
        </w:rPr>
        <w:t>Regúlez</w:t>
      </w:r>
      <w:proofErr w:type="spellEnd"/>
      <w:r>
        <w:rPr>
          <w:rFonts w:cstheme="minorHAnsi"/>
        </w:rPr>
        <w:t xml:space="preserve"> Álvarez</w:t>
      </w:r>
    </w:p>
    <w:sectPr w:rsidR="00396B37" w:rsidRPr="00396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37"/>
    <w:rsid w:val="0039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63D7"/>
  <w15:chartTrackingRefBased/>
  <w15:docId w15:val="{270CF664-A84F-4D87-98B9-97A74464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2026-02-02T07:00:00Z</dcterms:created>
  <dcterms:modified xsi:type="dcterms:W3CDTF">2026-02-02T07:08:00Z</dcterms:modified>
</cp:coreProperties>
</file>