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78447" w14:textId="2866B787" w:rsidR="00171871" w:rsidRDefault="003D31F5" w:rsidP="00171871">
      <w:pPr>
        <w:spacing w:after="120" w:line="276" w:lineRule="auto"/>
        <w:jc w:val="both"/>
      </w:pPr>
      <w:r>
        <w:t xml:space="preserve">26POR-140</w:t>
      </w:r>
    </w:p>
    <w:p w14:paraId="67D6FCCD" w14:textId="147E1F07" w:rsidR="0042226C" w:rsidRDefault="0042226C" w:rsidP="0042226C">
      <w:pPr>
        <w:spacing w:after="120" w:line="276" w:lineRule="auto"/>
        <w:jc w:val="both"/>
      </w:pPr>
      <w:r>
        <w:t xml:space="preserve">Nafarroako Gorteetako kide eta Nafarroako Alderdi Popularra talde parlamentarioaren eledun Javier García Jiménez jaunak, Legebiltzarreko Erregelamenduan ezarritakoaren babesean, gaurkotasun handiko honako galdera hau aurkezten du, Nafarroako Gobernuko lehendakariak apirilaren 23ko Osoko Bilkuran erantzuteko:</w:t>
      </w:r>
    </w:p>
    <w:p w14:paraId="5348F7A4" w14:textId="4E3C2B13" w:rsidR="0042226C" w:rsidRDefault="0042226C" w:rsidP="0042226C">
      <w:pPr>
        <w:spacing w:after="120" w:line="276" w:lineRule="auto"/>
        <w:jc w:val="both"/>
      </w:pPr>
      <w:r>
        <w:t xml:space="preserve">Chivite andrea, ba al zenuen Santos Cerdánek eta Nafarroako Gobernuko Lurralde Kohesioko kontseilariek ADIFeko lehendakari ohi Isabel Pardo de Verarekin izandako bileren berri?</w:t>
      </w:r>
    </w:p>
    <w:p w14:paraId="31513648" w14:textId="77777777" w:rsidR="0042226C" w:rsidRDefault="0042226C" w:rsidP="0042226C">
      <w:pPr>
        <w:spacing w:after="120" w:line="276" w:lineRule="auto"/>
        <w:jc w:val="both"/>
      </w:pPr>
      <w:r>
        <w:t xml:space="preserve">Iruñean, 2026ko apirilaren 19an</w:t>
      </w:r>
    </w:p>
    <w:p w14:paraId="079B7A62" w14:textId="70A30B63" w:rsidR="0042226C" w:rsidRDefault="0042226C" w:rsidP="0042226C">
      <w:pPr>
        <w:spacing w:after="120" w:line="276" w:lineRule="auto"/>
        <w:jc w:val="both"/>
      </w:pPr>
      <w:r>
        <w:t xml:space="preserve">Foru-parlamentaria: Javier García Jiménez</w:t>
      </w:r>
    </w:p>
    <w:sectPr w:rsidR="004222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F5"/>
    <w:rsid w:val="00171871"/>
    <w:rsid w:val="003D31F5"/>
    <w:rsid w:val="004222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64E4E"/>
  <w15:chartTrackingRefBased/>
  <w15:docId w15:val="{8726F2FC-3E61-4D8E-BA11-C39B6786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539</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2026-04-20T06:27:00Z</dcterms:created>
  <dcterms:modified xsi:type="dcterms:W3CDTF">2026-04-20T06:28:00Z</dcterms:modified>
</cp:coreProperties>
</file>