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E101C" w14:textId="153588D4" w:rsidR="005B7B33" w:rsidRDefault="005B7B33" w:rsidP="005B7B33">
      <w:pPr>
        <w:spacing w:after="120" w:line="276" w:lineRule="auto"/>
        <w:jc w:val="both"/>
      </w:pPr>
      <w:r>
        <w:t>26MOC-7</w:t>
      </w:r>
      <w:r w:rsidR="0022141B">
        <w:t>5</w:t>
      </w:r>
    </w:p>
    <w:p w14:paraId="3EEC9D80" w14:textId="05B95E3C" w:rsidR="0022141B" w:rsidRDefault="0022141B" w:rsidP="0022141B">
      <w:pPr>
        <w:spacing w:after="120" w:line="276" w:lineRule="auto"/>
        <w:jc w:val="both"/>
      </w:pPr>
      <w:r>
        <w:t>Don Javier García Jiménez, miembro de las Cortes de Navarra y</w:t>
      </w:r>
      <w:r>
        <w:t xml:space="preserve"> </w:t>
      </w:r>
      <w:r>
        <w:t>portavoz del grupo parlamentario del Partido Popular de Navarra</w:t>
      </w:r>
      <w:r>
        <w:t xml:space="preserve"> </w:t>
      </w:r>
      <w:r>
        <w:t>(PPN), al amparo de lo dispuesto en el Reglamento de la Cámara,</w:t>
      </w:r>
      <w:r>
        <w:t xml:space="preserve"> </w:t>
      </w:r>
      <w:r>
        <w:t xml:space="preserve">presenta la siguiente </w:t>
      </w:r>
      <w:r>
        <w:t xml:space="preserve">moción </w:t>
      </w:r>
      <w:r>
        <w:t xml:space="preserve">para su debate y votación en </w:t>
      </w:r>
      <w:r>
        <w:t xml:space="preserve">Pleno </w:t>
      </w:r>
      <w:r>
        <w:t>y</w:t>
      </w:r>
      <w:r>
        <w:t xml:space="preserve"> </w:t>
      </w:r>
      <w:r>
        <w:t>su seguimiento en la Comisión de Cultura, Deporte y Turismo:</w:t>
      </w:r>
    </w:p>
    <w:p w14:paraId="16631CBB" w14:textId="2435555B" w:rsidR="0022141B" w:rsidRDefault="0022141B" w:rsidP="0022141B">
      <w:pPr>
        <w:spacing w:after="120" w:line="276" w:lineRule="auto"/>
        <w:jc w:val="both"/>
      </w:pPr>
      <w:r>
        <w:t>Exposición de motivos</w:t>
      </w:r>
    </w:p>
    <w:p w14:paraId="535C9C93" w14:textId="5ED11582" w:rsidR="0022141B" w:rsidRDefault="0022141B" w:rsidP="0022141B">
      <w:pPr>
        <w:spacing w:after="120" w:line="276" w:lineRule="auto"/>
        <w:jc w:val="both"/>
      </w:pPr>
      <w:r>
        <w:t>Navarra es, históricamente, una tierra estrechamente vinculada al fútbol y, de</w:t>
      </w:r>
      <w:r>
        <w:t xml:space="preserve"> </w:t>
      </w:r>
      <w:r>
        <w:t>manera muy especial, a la selección española absoluta. A lo largo de las décadas,</w:t>
      </w:r>
      <w:r>
        <w:t xml:space="preserve"> </w:t>
      </w:r>
      <w:r>
        <w:t>la Comunidad Foral ha aportado un notable número de futbolistas al combinado</w:t>
      </w:r>
      <w:r>
        <w:t xml:space="preserve"> </w:t>
      </w:r>
      <w:r>
        <w:t>nacional, contribuyendo de forma significativa a su trayectoria deportiva. Desde</w:t>
      </w:r>
      <w:r>
        <w:t xml:space="preserve"> </w:t>
      </w:r>
      <w:r>
        <w:t xml:space="preserve">figuras históricas como Ignacio Zoco, Jesús María </w:t>
      </w:r>
      <w:proofErr w:type="spellStart"/>
      <w:r>
        <w:t>Satrústegui</w:t>
      </w:r>
      <w:proofErr w:type="spellEnd"/>
      <w:r>
        <w:t>, Jesús Glaría, José</w:t>
      </w:r>
      <w:r>
        <w:t xml:space="preserve"> </w:t>
      </w:r>
      <w:r>
        <w:t xml:space="preserve">María </w:t>
      </w:r>
      <w:proofErr w:type="spellStart"/>
      <w:r>
        <w:t>Bakero</w:t>
      </w:r>
      <w:proofErr w:type="spellEnd"/>
      <w:r>
        <w:t xml:space="preserve"> o Jon Andoni Goikoetxea, hasta jugadores más recientes como Nacho</w:t>
      </w:r>
      <w:r>
        <w:t xml:space="preserve"> </w:t>
      </w:r>
      <w:r>
        <w:t xml:space="preserve">Monreal, César Azpilicueta, Raúl García, Javi Martínez, David García y </w:t>
      </w:r>
      <w:proofErr w:type="spellStart"/>
      <w:r>
        <w:t>Oihan</w:t>
      </w:r>
      <w:proofErr w:type="spellEnd"/>
      <w:r>
        <w:t xml:space="preserve"> </w:t>
      </w:r>
      <w:r>
        <w:t>Sancet, así como otros actualmente presentes en las convocatorias como Nico</w:t>
      </w:r>
      <w:r>
        <w:t xml:space="preserve"> </w:t>
      </w:r>
      <w:r>
        <w:t>Williams, Álex Remiro o Mikel Merino.</w:t>
      </w:r>
    </w:p>
    <w:p w14:paraId="40913E68" w14:textId="4AD82A52" w:rsidR="0022141B" w:rsidRDefault="0022141B" w:rsidP="0022141B">
      <w:pPr>
        <w:spacing w:after="120" w:line="276" w:lineRule="auto"/>
        <w:jc w:val="both"/>
      </w:pPr>
      <w:r>
        <w:t>Esta destacada contribución de jugadores navarros constituye un aliciente</w:t>
      </w:r>
      <w:r>
        <w:t xml:space="preserve"> </w:t>
      </w:r>
      <w:r>
        <w:t>adicional que incrementa el interés y el vínculo de la ciudadanía navarra con la</w:t>
      </w:r>
      <w:r>
        <w:t xml:space="preserve"> </w:t>
      </w:r>
      <w:r>
        <w:t>selección española.</w:t>
      </w:r>
    </w:p>
    <w:p w14:paraId="41CEF40C" w14:textId="541526BD" w:rsidR="0022141B" w:rsidRDefault="0022141B" w:rsidP="0022141B">
      <w:pPr>
        <w:spacing w:after="120" w:line="276" w:lineRule="auto"/>
        <w:jc w:val="both"/>
      </w:pPr>
      <w:r>
        <w:t>Sin embargo, Navarra presenta una situación singular: es una de las 22 provincias</w:t>
      </w:r>
      <w:r>
        <w:t xml:space="preserve"> </w:t>
      </w:r>
      <w:r>
        <w:t>españolas en las que la selección absoluta masculina nunca ha disputado un</w:t>
      </w:r>
      <w:r>
        <w:t xml:space="preserve"> </w:t>
      </w:r>
      <w:r>
        <w:t>partido, siendo además la única comunidad autónoma que no ha albergado</w:t>
      </w:r>
      <w:r>
        <w:t xml:space="preserve"> </w:t>
      </w:r>
      <w:r>
        <w:t>encuentro alguno de la selección nacional. Todo ello, pese a que el primer partido</w:t>
      </w:r>
      <w:r>
        <w:t xml:space="preserve"> </w:t>
      </w:r>
      <w:r>
        <w:t>oficial de la selección española se remonta a agosto de 1920, acumulando ya más</w:t>
      </w:r>
      <w:r>
        <w:t xml:space="preserve"> </w:t>
      </w:r>
      <w:r>
        <w:t>de un siglo de historia sin haber jugado en territorio navarro.</w:t>
      </w:r>
    </w:p>
    <w:p w14:paraId="0B3E6CCF" w14:textId="232550B1" w:rsidR="0022141B" w:rsidRDefault="0022141B" w:rsidP="0022141B">
      <w:pPr>
        <w:spacing w:after="120" w:line="276" w:lineRule="auto"/>
        <w:jc w:val="both"/>
      </w:pPr>
      <w:r>
        <w:t>Resulta aún más llamativo si se tiene en cuenta que ciudades que no son capitales</w:t>
      </w:r>
      <w:r>
        <w:t xml:space="preserve"> </w:t>
      </w:r>
      <w:r>
        <w:t>de provincia, como Elche, Villarreal, Getafe, Leganés, Jerez, La Línea o Cartagena,</w:t>
      </w:r>
      <w:r>
        <w:t xml:space="preserve"> </w:t>
      </w:r>
      <w:r>
        <w:t>sí han sido sedes de encuentros de la selección española.</w:t>
      </w:r>
    </w:p>
    <w:p w14:paraId="2194968F" w14:textId="29ADA0AE" w:rsidR="0022141B" w:rsidRDefault="0022141B" w:rsidP="0022141B">
      <w:pPr>
        <w:spacing w:after="120" w:line="276" w:lineRule="auto"/>
        <w:jc w:val="both"/>
      </w:pPr>
      <w:r>
        <w:t xml:space="preserve">La selección nacional es patrimonio de todos los españoles </w:t>
      </w:r>
      <w:r w:rsidR="003F5821">
        <w:t>y,</w:t>
      </w:r>
      <w:r>
        <w:t xml:space="preserve"> por tanto, todos los</w:t>
      </w:r>
      <w:r>
        <w:t xml:space="preserve"> </w:t>
      </w:r>
      <w:r>
        <w:t>ciudadanos deberían tener la oportunidad de disfrutar de su presencia en su</w:t>
      </w:r>
      <w:r>
        <w:t xml:space="preserve"> </w:t>
      </w:r>
      <w:r>
        <w:t>territorio. Navarra es, además, una comunidad con una gran tradición y pasión por</w:t>
      </w:r>
      <w:r>
        <w:t xml:space="preserve"> </w:t>
      </w:r>
      <w:r>
        <w:t>el fútbol, como demuestra la afición al Club Atlético Osasuna, principal referente</w:t>
      </w:r>
      <w:r>
        <w:t xml:space="preserve"> </w:t>
      </w:r>
      <w:r>
        <w:t>futbolístico de la región y uno de los clubes históricos del fútbol español.</w:t>
      </w:r>
    </w:p>
    <w:p w14:paraId="61410D60" w14:textId="20056299" w:rsidR="0022141B" w:rsidRDefault="0022141B" w:rsidP="0022141B">
      <w:pPr>
        <w:spacing w:after="120" w:line="276" w:lineRule="auto"/>
        <w:jc w:val="both"/>
      </w:pPr>
      <w:r>
        <w:t>El estadio de El Sadar, que fue objeto de una profunda remodelación finalizada en</w:t>
      </w:r>
      <w:r>
        <w:t xml:space="preserve"> </w:t>
      </w:r>
      <w:r>
        <w:t>2021, constituye hoy una infraestructura moderna, plenamente adaptada a los</w:t>
      </w:r>
      <w:r>
        <w:t xml:space="preserve"> </w:t>
      </w:r>
      <w:r>
        <w:t>estándares actuales y con capacidad suficiente para albergar eventos deportivos</w:t>
      </w:r>
      <w:r>
        <w:t xml:space="preserve"> </w:t>
      </w:r>
      <w:r>
        <w:t>de primer nivel. De hecho, fue reconocido como “Mejor estadio del mundo en 2021”</w:t>
      </w:r>
      <w:r>
        <w:t xml:space="preserve"> </w:t>
      </w:r>
      <w:r>
        <w:t xml:space="preserve">por la plataforma especializada </w:t>
      </w:r>
      <w:proofErr w:type="spellStart"/>
      <w:r>
        <w:t>Stadium</w:t>
      </w:r>
      <w:proofErr w:type="spellEnd"/>
      <w:r>
        <w:t xml:space="preserve"> </w:t>
      </w:r>
      <w:proofErr w:type="spellStart"/>
      <w:r>
        <w:t>Database</w:t>
      </w:r>
      <w:proofErr w:type="spellEnd"/>
      <w:r>
        <w:t>.</w:t>
      </w:r>
    </w:p>
    <w:p w14:paraId="35D4A3D4" w14:textId="2D7B0E71" w:rsidR="0022141B" w:rsidRDefault="0022141B" w:rsidP="0022141B">
      <w:pPr>
        <w:spacing w:after="120" w:line="276" w:lineRule="auto"/>
        <w:jc w:val="both"/>
      </w:pPr>
      <w:r>
        <w:t>Asimismo, El Sadar ya ha demostrado su capacidad organizativa al albergar eventos</w:t>
      </w:r>
      <w:r>
        <w:t xml:space="preserve"> </w:t>
      </w:r>
      <w:r>
        <w:t>internacionales de relevancia, como el encuentro amistoso entre Argentina y</w:t>
      </w:r>
      <w:r>
        <w:t xml:space="preserve"> </w:t>
      </w:r>
      <w:r>
        <w:t>Estonia celebrado el 5 de junio de 2022, que congregó a más de 18.000</w:t>
      </w:r>
      <w:r>
        <w:t xml:space="preserve"> </w:t>
      </w:r>
      <w:r>
        <w:t>espectadores. Del mismo modo, ese mismo año acogió un partido de la selección</w:t>
      </w:r>
      <w:r>
        <w:t xml:space="preserve"> </w:t>
      </w:r>
      <w:r>
        <w:t>española femenina frente a Estados Unidos, que supuso un éxito tanto deportivo</w:t>
      </w:r>
      <w:r>
        <w:t xml:space="preserve"> </w:t>
      </w:r>
      <w:r>
        <w:t>como de asistencia, estableciendo un récord histórico en aquel momento.</w:t>
      </w:r>
    </w:p>
    <w:p w14:paraId="4391C841" w14:textId="44F56779" w:rsidR="0022141B" w:rsidRDefault="0022141B" w:rsidP="0022141B">
      <w:pPr>
        <w:spacing w:after="120" w:line="276" w:lineRule="auto"/>
        <w:jc w:val="both"/>
      </w:pPr>
      <w:r>
        <w:lastRenderedPageBreak/>
        <w:t>Pamplona ha sido también recientemente designada como subsede de</w:t>
      </w:r>
      <w:r>
        <w:t xml:space="preserve"> </w:t>
      </w:r>
      <w:r>
        <w:t>entrenamiento de una de las selecciones participantes en el Mundial de 2030, lo</w:t>
      </w:r>
      <w:r>
        <w:t xml:space="preserve"> </w:t>
      </w:r>
      <w:r>
        <w:t>que evidencia su capacidad organizativa y su idoneidad como escenario de eventos</w:t>
      </w:r>
      <w:r>
        <w:t xml:space="preserve"> </w:t>
      </w:r>
      <w:r>
        <w:t>futbolísticos internacionales.</w:t>
      </w:r>
    </w:p>
    <w:p w14:paraId="20C3D3F6" w14:textId="7CF1E67E" w:rsidR="0022141B" w:rsidRDefault="0022141B" w:rsidP="0022141B">
      <w:pPr>
        <w:spacing w:after="120" w:line="276" w:lineRule="auto"/>
        <w:jc w:val="both"/>
      </w:pPr>
      <w:r>
        <w:t>Es cierto que en la Comunidad Foral conviven distintas sensibilidades políticas e</w:t>
      </w:r>
      <w:r>
        <w:t xml:space="preserve"> </w:t>
      </w:r>
      <w:r>
        <w:t>identitarias, pero esta pluralidad no debe ser un obstáculo, sino una muestra de</w:t>
      </w:r>
      <w:r>
        <w:t xml:space="preserve"> </w:t>
      </w:r>
      <w:r>
        <w:t>convivencia democrática. Existen precedentes en otras comunidades autónomas</w:t>
      </w:r>
      <w:r>
        <w:t xml:space="preserve"> </w:t>
      </w:r>
      <w:r>
        <w:t>con realidades similares e incluso con mayor fuerza del sentimiento</w:t>
      </w:r>
      <w:r>
        <w:t xml:space="preserve"> </w:t>
      </w:r>
      <w:r>
        <w:t>independentista, como el País Vasco o Cataluña, donde la selección española ha</w:t>
      </w:r>
      <w:r>
        <w:t xml:space="preserve"> </w:t>
      </w:r>
      <w:r>
        <w:t>disputado encuentros recientemente, tanto en 2022 como el pasado 31 de marzo,</w:t>
      </w:r>
      <w:r>
        <w:t xml:space="preserve"> </w:t>
      </w:r>
      <w:r>
        <w:t>y lo ha hecho con normalidad y éxito de asistencia.</w:t>
      </w:r>
    </w:p>
    <w:p w14:paraId="0EB0A961" w14:textId="3F1FD443" w:rsidR="0022141B" w:rsidRDefault="0022141B" w:rsidP="0022141B">
      <w:pPr>
        <w:spacing w:after="120" w:line="276" w:lineRule="auto"/>
        <w:jc w:val="both"/>
      </w:pPr>
      <w:r>
        <w:t>La posibilidad de que la selección española juegue en Navarra supondría no solo</w:t>
      </w:r>
      <w:r>
        <w:t xml:space="preserve"> </w:t>
      </w:r>
      <w:r>
        <w:t>un acontecimiento deportivo de gran relevancia, sino también una oportunidad</w:t>
      </w:r>
      <w:r>
        <w:t xml:space="preserve"> </w:t>
      </w:r>
      <w:r>
        <w:t>para reforzar la cohesión, proyectar una imagen de comunidad abierta y plural, y</w:t>
      </w:r>
      <w:r>
        <w:t xml:space="preserve"> </w:t>
      </w:r>
      <w:r>
        <w:t>responder a una demanda de miles de navarros que desean disfrutar de la</w:t>
      </w:r>
      <w:r>
        <w:t xml:space="preserve"> </w:t>
      </w:r>
      <w:r>
        <w:t>selección en su tierra.</w:t>
      </w:r>
    </w:p>
    <w:p w14:paraId="5F077FE6" w14:textId="050F9728" w:rsidR="0022141B" w:rsidRDefault="0022141B" w:rsidP="0022141B">
      <w:pPr>
        <w:spacing w:after="120" w:line="276" w:lineRule="auto"/>
        <w:jc w:val="both"/>
      </w:pPr>
      <w:r>
        <w:t>Por todo ello, y teniendo en cuenta además la voluntad expresada por la Federación</w:t>
      </w:r>
      <w:r>
        <w:t xml:space="preserve"> </w:t>
      </w:r>
      <w:r>
        <w:t xml:space="preserve">Navarra de Fútbol de promover un encuentro con motivo de su centenario en </w:t>
      </w:r>
      <w:r w:rsidR="003F5821">
        <w:t>2028,</w:t>
      </w:r>
      <w:r>
        <w:t xml:space="preserve"> </w:t>
      </w:r>
      <w:r>
        <w:t>resulta oportuno que las instituciones navarras impulsen esta iniciativa.</w:t>
      </w:r>
    </w:p>
    <w:p w14:paraId="3DC27F8F" w14:textId="77777777" w:rsidR="0022141B" w:rsidRDefault="0022141B" w:rsidP="0022141B">
      <w:pPr>
        <w:spacing w:after="120" w:line="276" w:lineRule="auto"/>
        <w:jc w:val="both"/>
      </w:pPr>
      <w:r>
        <w:t>Por todo ello, el Parlamento de Navarra insta al Gobierno de Navarra a:</w:t>
      </w:r>
    </w:p>
    <w:p w14:paraId="5BA75222" w14:textId="26EE3AC4" w:rsidR="0022141B" w:rsidRDefault="0022141B" w:rsidP="0022141B">
      <w:pPr>
        <w:spacing w:after="120" w:line="276" w:lineRule="auto"/>
        <w:jc w:val="both"/>
      </w:pPr>
      <w:r>
        <w:t>1. Promover, en colaboración con la Real Federación Española de Fútbol, la</w:t>
      </w:r>
      <w:r>
        <w:t xml:space="preserve"> </w:t>
      </w:r>
      <w:r>
        <w:t>celebración de un partido oficial o amistoso de la selección española</w:t>
      </w:r>
      <w:r>
        <w:t xml:space="preserve"> </w:t>
      </w:r>
      <w:r>
        <w:t>absoluta masculina de fútbol en el estadio de El Sadar, en Pamplona.</w:t>
      </w:r>
    </w:p>
    <w:p w14:paraId="37B9EFD2" w14:textId="68EA3211" w:rsidR="0022141B" w:rsidRDefault="0022141B" w:rsidP="0022141B">
      <w:pPr>
        <w:spacing w:after="120" w:line="276" w:lineRule="auto"/>
        <w:jc w:val="both"/>
      </w:pPr>
      <w:r>
        <w:t>2. Establecer los contactos y gestiones necesarias con las instituciones y</w:t>
      </w:r>
      <w:r>
        <w:t xml:space="preserve"> </w:t>
      </w:r>
      <w:r>
        <w:t>organismos competentes para hacer posible la celebración de dicho</w:t>
      </w:r>
      <w:r>
        <w:t xml:space="preserve"> </w:t>
      </w:r>
      <w:r>
        <w:t>encuentro, especialmente en el marco de eventos relevantes como el</w:t>
      </w:r>
      <w:r>
        <w:t xml:space="preserve"> </w:t>
      </w:r>
      <w:r>
        <w:t>centenario de la Federación Navarra de Fútbol en 2028.</w:t>
      </w:r>
    </w:p>
    <w:p w14:paraId="6D22695E" w14:textId="3F3C02A5" w:rsidR="0022141B" w:rsidRDefault="0022141B" w:rsidP="0022141B">
      <w:pPr>
        <w:spacing w:after="120" w:line="276" w:lineRule="auto"/>
        <w:jc w:val="both"/>
      </w:pPr>
      <w:r>
        <w:t>3. Colaborar con las entidades locales y deportivas implicadas para garantizar</w:t>
      </w:r>
      <w:r>
        <w:t xml:space="preserve"> </w:t>
      </w:r>
      <w:r>
        <w:t>la adecuada organización del evento y maximizar su impacto social, deportivo</w:t>
      </w:r>
      <w:r>
        <w:t xml:space="preserve"> </w:t>
      </w:r>
      <w:r>
        <w:t>y económico en la Comunidad Foral de Navarra.</w:t>
      </w:r>
    </w:p>
    <w:p w14:paraId="3D83FA5F" w14:textId="7EE1B2A2" w:rsidR="0022141B" w:rsidRDefault="0022141B" w:rsidP="0022141B">
      <w:pPr>
        <w:spacing w:after="120" w:line="276" w:lineRule="auto"/>
        <w:jc w:val="both"/>
      </w:pPr>
      <w:r>
        <w:t>4. Impulsar, en coordinación con el Ayuntamiento de Pamplona, acciones de</w:t>
      </w:r>
      <w:r>
        <w:t xml:space="preserve"> </w:t>
      </w:r>
      <w:r>
        <w:t>promoción y participación ciudadana que favorezcan el éxito del evento,</w:t>
      </w:r>
      <w:r>
        <w:t xml:space="preserve"> </w:t>
      </w:r>
      <w:r>
        <w:t>respetando en todo caso la pluralidad y diversidad de sensibilidades</w:t>
      </w:r>
      <w:r>
        <w:t xml:space="preserve"> </w:t>
      </w:r>
      <w:r>
        <w:t>existentes en la sociedad navarra.</w:t>
      </w:r>
    </w:p>
    <w:p w14:paraId="0B28DAA4" w14:textId="77777777" w:rsidR="0022141B" w:rsidRDefault="0022141B" w:rsidP="0022141B">
      <w:pPr>
        <w:spacing w:after="120" w:line="276" w:lineRule="auto"/>
        <w:jc w:val="both"/>
      </w:pPr>
      <w:r>
        <w:t>Pamplona, 20 de abril de 2026</w:t>
      </w:r>
    </w:p>
    <w:p w14:paraId="1DF46C61" w14:textId="1374121F" w:rsidR="0022141B" w:rsidRDefault="003F5821" w:rsidP="0022141B">
      <w:pPr>
        <w:spacing w:after="120" w:line="276" w:lineRule="auto"/>
        <w:jc w:val="both"/>
      </w:pPr>
      <w:r>
        <w:t xml:space="preserve">El Parlamentario Foral: </w:t>
      </w:r>
      <w:r w:rsidR="0022141B">
        <w:t>Javier García Jiménez</w:t>
      </w:r>
    </w:p>
    <w:sectPr w:rsidR="002214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33"/>
    <w:rsid w:val="0022141B"/>
    <w:rsid w:val="002B072F"/>
    <w:rsid w:val="003F5821"/>
    <w:rsid w:val="005B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CA38F"/>
  <w15:chartTrackingRefBased/>
  <w15:docId w15:val="{8A9E1F78-C9D4-49B2-8311-DE17476E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849</Words>
  <Characters>4672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2026-04-24T06:02:00Z</dcterms:created>
  <dcterms:modified xsi:type="dcterms:W3CDTF">2026-04-24T06:09:00Z</dcterms:modified>
</cp:coreProperties>
</file>