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demanda de la mayoría sindical de una lista integradora que no discrimine ni segregue al profesorado en función de su perfil lingüístico, formulada por la Ilma. Sra. D.ª Miren Aranoa Astigarraga.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Miren Aranoa Astigarraga, Parlamentaria Foral adscrita al Grupo Parlamentario de EH Bildu Nafarroa, realiza la siguiente pregunta oral de máxima actualidad para que sea respondida por el Gobierno de Navarra en el Pleno de la Cámara del próximo día 5 de octubre.</w:t>
      </w:r>
    </w:p>
    <w:p>
      <w:pPr>
        <w:pStyle w:val="0"/>
        <w:suppressAutoHyphens w:val="false"/>
        <w:rPr>
          <w:rStyle w:val="1"/>
        </w:rPr>
      </w:pPr>
      <w:r>
        <w:rPr>
          <w:rStyle w:val="1"/>
        </w:rPr>
        <w:t xml:space="preserve">¿Cuál es la posición del Departamento de Educación ante la demanda por parte de la mayoría sindical de una lista integradora, que no discrimine ni segregue al profesorado en función de su perfil lingüístico?</w:t>
      </w:r>
    </w:p>
    <w:p>
      <w:pPr>
        <w:pStyle w:val="0"/>
        <w:suppressAutoHyphens w:val="false"/>
        <w:rPr>
          <w:rStyle w:val="1"/>
        </w:rPr>
      </w:pPr>
      <w:r>
        <w:rPr>
          <w:rStyle w:val="1"/>
        </w:rPr>
        <w:t xml:space="preserve">En lruñea, a 2 de octubre de 2017</w:t>
      </w:r>
    </w:p>
    <w:p>
      <w:pPr>
        <w:pStyle w:val="0"/>
        <w:suppressAutoHyphens w:val="false"/>
        <w:rPr>
          <w:rStyle w:val="1"/>
        </w:rPr>
      </w:pPr>
      <w:r>
        <w:rPr>
          <w:rStyle w:val="1"/>
        </w:rPr>
        <w:t xml:space="preserve">La Parlamentaria Foral: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