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Miren Aranoa Astigarraga andreak aurkeztutako gaurkotasun handiko galdera, sindikatuen gehiengoaren eskariari buruzkoa, zeinaren bidez zerrenda integratzaile bat eskatzen baita, irakasleak beren hizkuntza eskakizunaren arabera diskriminatuko eta bereiziko ez dituena.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2017ko urriaren 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Miren Aranoa Astigarraga andreak gaurkotasun handiko honako galdera hau aurkezten du Nafarroako Gobernuak urriaren 5eko Osoko Bilkuran ahoz erantzun dezan:</w:t>
      </w:r>
    </w:p>
    <w:p>
      <w:pPr>
        <w:pStyle w:val="0"/>
        <w:suppressAutoHyphens w:val="false"/>
        <w:rPr>
          <w:rStyle w:val="1"/>
        </w:rPr>
      </w:pPr>
      <w:r>
        <w:rPr>
          <w:rStyle w:val="1"/>
        </w:rPr>
        <w:t xml:space="preserve">Sindikatuen gehiengoak eskatzen du zerrenda integratzaile bat, ez dituena irakasleak diskriminatuko eta bereiziko beren hizkuntza eskakizunaren arabera. Zein da Hezkuntza Departamentuaren jarrera horren aurrean?</w:t>
      </w:r>
    </w:p>
    <w:p>
      <w:pPr>
        <w:pStyle w:val="0"/>
        <w:suppressAutoHyphens w:val="false"/>
        <w:rPr>
          <w:rStyle w:val="1"/>
        </w:rPr>
      </w:pPr>
      <w:r>
        <w:rPr>
          <w:rStyle w:val="1"/>
        </w:rPr>
        <w:t xml:space="preserve">Iruñean, 2017ko urriaren 2an</w:t>
      </w:r>
    </w:p>
    <w:p>
      <w:pPr>
        <w:pStyle w:val="0"/>
        <w:suppressAutoHyphens w:val="false"/>
        <w:rPr>
          <w:rStyle w:val="1"/>
        </w:rPr>
      </w:pPr>
      <w:r>
        <w:rPr>
          <w:rStyle w:val="1"/>
        </w:rPr>
        <w:t xml:space="preserve">Foru parlamentaria: Miren Aranoa Astigarraga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