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12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interrupción voluntaria del embarazo (IVE) en Navarra,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Cámara, presenta para su respuesta por escrito las siguientes preguntas al Departamento de Salud de Gobierno de Navarra.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1-¿En qué hospitales públicos y Centros de Atención a la Salud Sexual y Reproductiva se han practicado las IVE en Navarra durante 2017? ¿Dato numérico de las IVE practicadas durante 2017?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2-¿Cuántas personas médicas figuran en el registro de objeción de conciencia a 1 de febrero de 2018?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3-¿Ha habido o hay retraso para hacer una IVE en los Centros de Atención a la Salud Sexual y Reproductiva o en hospitales públicos de Navarra? ¿Cuántas mujeres han sido derivadas a clínicas privadas en 2017 para IVE farmacológica o instrumental y en Navarra o fuera de ella? ¿Se han contratado personas médicas para la realización de IVE en centros hospitalarios públicos?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6 de febrero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