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14 de mayo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Gobierno de Navarra ha remitido a la Cámara la certificación de su Acuerdo de 9 de mayo de 2018 en relación con la toma en consideración de la proposición de Ley Foral por un Sistema de Protección Social Público y de Calidad. Frente a la pobreza y exclusión, presentada por una Comisión Promotora, en el que manifiesta su disconformidad con la tramitación de la referida proposición por implicar incremento de los créditos presupuestarios.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 conformidad con el artículo 6 de la Ley Foral 3/1985, de 25 de marzo, reguladora de la iniciativa legislativa popular, SE ACUERDA: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No admitir a trámite la proposición de Ley Foral por un Sistema de Protección Social Público y de Calidad. Frente a la pobreza y exclusión, presentada por una Comisión Promotora encabezada por D. Imanol Carrera Turrillo.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14 de mayo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