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 Departamentuko Langileen Kontratuen Ataleko Burutzari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2018ko urriaren 19ko Nafarroako Aldizkari Ofizialean argitaratu zen 95/2018 Foru Agindua, urriaren 10ekoa, zeinaren bidez kargutik kentzen baita, berak eskatu baitu, Hezkuntza Departamentuko Langileen Kontratuen Ataleko burua. Zer arrazoi izan du dimisio-eskaria aurkezteko?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Legegintzaldi honetan zehar zenbat pertsonak bete du kargu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Zehaztu izendapenen eta kargu-uzteen datak.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