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reunión mantenida con la Presidenta del Parlamento para hacer balance de la presente legislatura,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Javier Esparza Abaurrea, miembro de las Cortes de Navarra, adscrito al Grupo Parlamentario Unión del Pueblo Navarro (UPN), al amparo de lo dispuesto en el Reglamento de la Cámara, formula la siguiente pregunta oral de máxima actualidad para que sea respondida en el Pleno por la Presidenta del Gobierno de Navarra </w:t>
      </w:r>
    </w:p>
    <w:p>
      <w:pPr>
        <w:pStyle w:val="0"/>
        <w:suppressAutoHyphens w:val="false"/>
        <w:rPr>
          <w:rStyle w:val="1"/>
        </w:rPr>
      </w:pPr>
      <w:r>
        <w:rPr>
          <w:rStyle w:val="1"/>
        </w:rPr>
        <w:t xml:space="preserve">Tras conocerse la reunión mantenida con la Presidenta del Parlamento para hacer balance de la presente legislatura, ¿esto significa que la da ya por terminada? </w:t>
      </w:r>
    </w:p>
    <w:p>
      <w:pPr>
        <w:pStyle w:val="0"/>
        <w:suppressAutoHyphens w:val="false"/>
        <w:rPr>
          <w:rStyle w:val="1"/>
        </w:rPr>
      </w:pPr>
      <w:r>
        <w:rPr>
          <w:rStyle w:val="1"/>
        </w:rPr>
        <w:t xml:space="preserve">Pamplona, a 21 de enero de 2019 </w:t>
      </w:r>
    </w:p>
    <w:p>
      <w:pPr>
        <w:pStyle w:val="0"/>
        <w:suppressAutoHyphens w:val="false"/>
        <w:rPr>
          <w:rStyle w:val="1"/>
        </w:rPr>
      </w:pPr>
      <w:r>
        <w:rPr>
          <w:rStyle w:val="1"/>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