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urtarrilaren 21ean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Nafarroako Foru Komunitateko Ikasleen Gurasoen Mahaiari buruzko araudia urratzeari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Hezkuntza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urtarrilaren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(UPN) parlamentu taldeko Alberto Catalán Higuerasek, Legebiltzarreko Erregelamenduan ezarritakoaren babesean, honako galdera hau egin du, Hezkuntza Batzordean ahoz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 Departamentuak zergatik urratzen du Nafarroako Foru Komunitateko Ikasleen Gurasoen Mahaiari –guraso-elkarteek hezkuntzaren esparruan parte hartzeko organo kide aniztzeko organoari– buruzko araudia?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2019ko urtarrilaren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