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urtarrilaren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Ainhoa Unzu Gárate andreak galdera, lan-orientabideko egungo esparru-akordioari dagokionez 2017ko Kontu Orokorrak direla-eta Kontuen Ganberak egindako txostenari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Ainhoa Unzu Gárate andreak, Legebiltzarreko Erregelamenduan ezarritakoaren babesean, honako galdera hau egiten dio Eskubide Sozialetako kontseilariari,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Kontuen Ganberak Nafarroako 2017ko Kontu Orokorrei buruz egindako fiskalizazio-txostenak agerian utzi du lan-orientabideko esparru-akordioak urratu egiten dituela kontratazioaren oinarrizko printzipioak –berdintasunezko tratamendua eta bereizkeriarik gabekoa–.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Zein da Laparra kontseilariak daukan iritzia Nafarroako 2017ko Kontu Orokorrei buruz, lan-orientabideko esparru-akordioari dagokionez?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Unzu Gárate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