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urtarrilaren 21ean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Guzmán Miguel Garmendia Pérez jaunak aurkeztutako galdera, Nafarroan ekintzaileei ematen zaien tratuari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Guzmán Garmendia Pérez jaunak honako galdera hau aurkezten du, Nafarroako Gobernuko lehendakariorde eta Garapen Ekonomikorako kontseilari Manu Ayerdi Olaizola jaunak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Orain dela gutxi, Parlamentu honetan egiten ari den ikerketa-batzorde batean, Davalor enpresako arduradun nagusiak honako hau erantzun zion 2019ko urtarrilaren 15ean egindako agerraldian parlamentari honek egin zion azken galderari: “Nafarroak berrikusi egin beharko luke bertako ekintzaileei zer tratu ematen dien”; izan ere, Sodenak egoki ikusi zuen enpresa horretan mailegu baten bidez inbertitzea. Kontuan izanda Nafarroak ekintzaileei emandako laguntzak jaso dituen pertsona baten hitzak direla horiek: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Egokia iruditzen al zaizu Nafarroako Gobernuak bertako ekintzaileei ematen dien tratua?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16an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Foru parlamentaria: Guzmán Garmendia Pérez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