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BD" w:rsidRPr="00F41738" w:rsidRDefault="00F41738">
      <w:pPr>
        <w:rPr>
          <w:rStyle w:val="Normal1"/>
          <w:lang w:val="eu-ES"/>
        </w:rPr>
      </w:pPr>
      <w:r w:rsidRPr="00F41738">
        <w:rPr>
          <w:rStyle w:val="Normal1"/>
          <w:lang w:val="eu-ES"/>
        </w:rPr>
        <w:t>Bi akats aurkitu dira 2019rako Nafarroako Aurrekontu Orokorrei buruzko Foru Legean, 2018ko abenduaren 22ko 159. Nafarroako Parlamentuko Aldizkari Ofizialean argitaratu zena. Horrenbestez, honako zuzenketa hauek egin dira:</w:t>
      </w:r>
    </w:p>
    <w:p w:rsidR="005D7EBD" w:rsidRPr="00F41738" w:rsidRDefault="00F41738">
      <w:pPr>
        <w:rPr>
          <w:rStyle w:val="Normal1"/>
          <w:lang w:val="eu-ES"/>
        </w:rPr>
      </w:pPr>
      <w:r w:rsidRPr="00F41738">
        <w:rPr>
          <w:rStyle w:val="Normal1"/>
          <w:lang w:val="eu-ES"/>
        </w:rPr>
        <w:t>– 8.2.a) artikuluan “Kudeaketa Klinikoari Laguntzeko Zerbitzua” esan ordez “Kudeaketa Klinikoari Laguntzeko eta Laguntzaren Jarraitutasunerako Zerbitzua” behar du. Beraz, honako hau dioen tokian:</w:t>
      </w:r>
    </w:p>
    <w:p w:rsidR="005D7EBD" w:rsidRPr="00F41738" w:rsidRDefault="00F41738">
      <w:pPr>
        <w:rPr>
          <w:rStyle w:val="Normal1"/>
          <w:lang w:val="eu-ES"/>
        </w:rPr>
      </w:pPr>
      <w:r w:rsidRPr="00F41738">
        <w:rPr>
          <w:rStyle w:val="Normal1"/>
          <w:lang w:val="eu-ES"/>
        </w:rPr>
        <w:t>“a) Farmazia Prestazioaren Kudeaketarako Zerbitzua; Osasun M</w:t>
      </w:r>
      <w:r w:rsidRPr="00F41738">
        <w:rPr>
          <w:rStyle w:val="Normal1"/>
          <w:lang w:val="eu-ES"/>
        </w:rPr>
        <w:t>entaleko Kudeaketa Ekonomikoaren eta Profesionalen Zerbitzua; Kudeaketa Klinikoari Laguntzeko Zerbitzua, Kudeaketa, Informazio eta Ebaluaziorako Zerbitzua, Herritarren Harrerarako eta Arretarako Zerbitzua, Langileen eta Lan Harremanen Zerbitzua eta Nafarro</w:t>
      </w:r>
      <w:r w:rsidRPr="00F41738">
        <w:rPr>
          <w:rStyle w:val="Normal1"/>
          <w:lang w:val="eu-ES"/>
        </w:rPr>
        <w:t xml:space="preserve">ako </w:t>
      </w:r>
      <w:proofErr w:type="spellStart"/>
      <w:r w:rsidRPr="00F41738">
        <w:rPr>
          <w:rStyle w:val="Normal1"/>
          <w:lang w:val="eu-ES"/>
        </w:rPr>
        <w:t>Ospitaleguneko</w:t>
      </w:r>
      <w:proofErr w:type="spellEnd"/>
      <w:r w:rsidRPr="00F41738">
        <w:rPr>
          <w:rStyle w:val="Normal1"/>
          <w:lang w:val="eu-ES"/>
        </w:rPr>
        <w:t xml:space="preserve"> Langileen Administrazio Zerbitzua eta Administrazioaren eta Zerbitzu Orokorren Zerbitzua; Tuterako eta Lizarrako Osasun Barrutietako Oinarrizko Osasun Laguntzako Kudeaketa Ekonomikoaren eta Zerbitzu Orokorren zerbitzuak eta Profesionalen</w:t>
      </w:r>
      <w:r w:rsidRPr="00F41738">
        <w:rPr>
          <w:rStyle w:val="Normal1"/>
          <w:lang w:val="eu-ES"/>
        </w:rPr>
        <w:t xml:space="preserve"> zerbitzuak; Ospitalez kanpoko Larrialdietarako Zerbitzua; Tuterako eta Lizarrako Oinarrizko Osasun Laguntzaren eta Laguntzaren Jarraitutasunerako zerbitzuak; Osasun Mentaleko Zainketa </w:t>
      </w:r>
      <w:proofErr w:type="spellStart"/>
      <w:r w:rsidRPr="00F41738">
        <w:rPr>
          <w:rStyle w:val="Normal1"/>
          <w:lang w:val="eu-ES"/>
        </w:rPr>
        <w:t>Asistentzialen</w:t>
      </w:r>
      <w:proofErr w:type="spellEnd"/>
      <w:r w:rsidRPr="00F41738">
        <w:rPr>
          <w:rStyle w:val="Normal1"/>
          <w:lang w:val="eu-ES"/>
        </w:rPr>
        <w:t xml:space="preserve"> Zerbitzua, Zainketa </w:t>
      </w:r>
      <w:proofErr w:type="spellStart"/>
      <w:r w:rsidRPr="00F41738">
        <w:rPr>
          <w:rStyle w:val="Normal1"/>
          <w:lang w:val="eu-ES"/>
        </w:rPr>
        <w:t>Asistentzialetarako</w:t>
      </w:r>
      <w:proofErr w:type="spellEnd"/>
      <w:r w:rsidRPr="00F41738">
        <w:rPr>
          <w:rStyle w:val="Normal1"/>
          <w:lang w:val="eu-ES"/>
        </w:rPr>
        <w:t xml:space="preserve"> eta Etxeko Arret</w:t>
      </w:r>
      <w:r w:rsidRPr="00F41738">
        <w:rPr>
          <w:rStyle w:val="Normal1"/>
          <w:lang w:val="eu-ES"/>
        </w:rPr>
        <w:t xml:space="preserve">arako Zerbitzua eta Tuterako eta Lizarrako osasun barrutietako  Zainketa </w:t>
      </w:r>
      <w:proofErr w:type="spellStart"/>
      <w:r w:rsidRPr="00F41738">
        <w:rPr>
          <w:rStyle w:val="Normal1"/>
          <w:lang w:val="eu-ES"/>
        </w:rPr>
        <w:t>Asistentzialen</w:t>
      </w:r>
      <w:proofErr w:type="spellEnd"/>
      <w:r w:rsidRPr="00F41738">
        <w:rPr>
          <w:rStyle w:val="Normal1"/>
          <w:lang w:val="eu-ES"/>
        </w:rPr>
        <w:t xml:space="preserve"> zerbitzuak; Osasuneko Informazio Sistemen Zerbitzua; Oinarrizko Osasun Laguntzako Kudeaketa Klinikoari Laguntzeko Zerbitzua eta Gizarte Osasuna Sustatzeko zerbitzuak, e</w:t>
      </w:r>
      <w:r w:rsidRPr="00F41738">
        <w:rPr>
          <w:rStyle w:val="Normal1"/>
          <w:lang w:val="eu-ES"/>
        </w:rPr>
        <w:t xml:space="preserve">ta  </w:t>
      </w:r>
      <w:proofErr w:type="spellStart"/>
      <w:r w:rsidRPr="00F41738">
        <w:rPr>
          <w:rStyle w:val="Normal1"/>
          <w:lang w:val="eu-ES"/>
        </w:rPr>
        <w:t>Epidemiologiaren</w:t>
      </w:r>
      <w:proofErr w:type="spellEnd"/>
      <w:r w:rsidRPr="00F41738">
        <w:rPr>
          <w:rStyle w:val="Normal1"/>
          <w:lang w:val="eu-ES"/>
        </w:rPr>
        <w:t xml:space="preserve"> eta Osasun Prebentzioaren Zerbitzua, Lan Osasunaren Zerbitzua, Kudeaketa Ekonomikoaren eta Profesionalen Zerbitzua, Nafarroako Osasun Publikoaren eta Lan Osasunaren Institutuko Elikagaien Segurtasunaren eta Ingurumen Osasunaren Zerbitz</w:t>
      </w:r>
      <w:r w:rsidRPr="00F41738">
        <w:rPr>
          <w:rStyle w:val="Normal1"/>
          <w:lang w:val="eu-ES"/>
        </w:rPr>
        <w:t>ua, Araubide Juridikoaren Zerbitzua eta Osasunbideko gainerako zerbitzuak: 52.416,14 euro”.</w:t>
      </w:r>
    </w:p>
    <w:p w:rsidR="005D7EBD" w:rsidRPr="00F41738" w:rsidRDefault="00F41738">
      <w:pPr>
        <w:rPr>
          <w:rStyle w:val="Normal1"/>
          <w:lang w:val="eu-ES"/>
        </w:rPr>
      </w:pPr>
      <w:r w:rsidRPr="00F41738">
        <w:rPr>
          <w:rStyle w:val="Normal1"/>
          <w:lang w:val="eu-ES"/>
        </w:rPr>
        <w:t>Honako hau esan behar du:</w:t>
      </w:r>
    </w:p>
    <w:p w:rsidR="005D7EBD" w:rsidRPr="00F41738" w:rsidRDefault="00F41738">
      <w:pPr>
        <w:rPr>
          <w:rStyle w:val="Normal1"/>
          <w:lang w:val="eu-ES"/>
        </w:rPr>
      </w:pPr>
      <w:r w:rsidRPr="00F41738">
        <w:rPr>
          <w:rStyle w:val="Normal1"/>
          <w:lang w:val="eu-ES"/>
        </w:rPr>
        <w:t>“a) Farmazia Prestazioaren Kudeaketarako Zerbitzua; Osasun Mentaleko Kudeaketa Ekonomikoaren eta Profesionalen Zerbitzua; Kudeaketa Klinik</w:t>
      </w:r>
      <w:r w:rsidRPr="00F41738">
        <w:rPr>
          <w:rStyle w:val="Normal1"/>
          <w:lang w:val="eu-ES"/>
        </w:rPr>
        <w:t xml:space="preserve">oari Laguntzeko eta Laguntzaren Jarraitutasunerako Zerbitzua, Kudeaketa, Informazio eta Ebaluaziorako Zerbitzua, Herritarren Harrerarako eta Arretarako Zerbitzua, Langileen eta Lan Harremanen Zerbitzua eta Nafarroako </w:t>
      </w:r>
      <w:proofErr w:type="spellStart"/>
      <w:r w:rsidRPr="00F41738">
        <w:rPr>
          <w:rStyle w:val="Normal1"/>
          <w:lang w:val="eu-ES"/>
        </w:rPr>
        <w:t>Ospitaleguneko</w:t>
      </w:r>
      <w:proofErr w:type="spellEnd"/>
      <w:r w:rsidRPr="00F41738">
        <w:rPr>
          <w:rStyle w:val="Normal1"/>
          <w:lang w:val="eu-ES"/>
        </w:rPr>
        <w:t xml:space="preserve"> Langileen Administrazio </w:t>
      </w:r>
      <w:r w:rsidRPr="00F41738">
        <w:rPr>
          <w:rStyle w:val="Normal1"/>
          <w:lang w:val="eu-ES"/>
        </w:rPr>
        <w:t>Zerbitzua eta Administrazioaren eta Zerbitzu Orokorren Zerbitzua; Tuterako eta Lizarrako Osasun Barrutietako Oinarrizko Osasun Laguntzako Kudeaketa Ekonomikoaren eta Zerbitzu Orokorren zerbitzuak eta Profesionalen zerbitzuak; Ospitalez kanpoko Larrialdieta</w:t>
      </w:r>
      <w:r w:rsidRPr="00F41738">
        <w:rPr>
          <w:rStyle w:val="Normal1"/>
          <w:lang w:val="eu-ES"/>
        </w:rPr>
        <w:t xml:space="preserve">rako Zerbitzua; Tuterako eta Lizarrako Oinarrizko Osasun Laguntzaren eta Laguntzaren Jarraitutasunerako zerbitzuak; Osasun Mentaleko Zainketa </w:t>
      </w:r>
      <w:proofErr w:type="spellStart"/>
      <w:r w:rsidRPr="00F41738">
        <w:rPr>
          <w:rStyle w:val="Normal1"/>
          <w:lang w:val="eu-ES"/>
        </w:rPr>
        <w:t>Asistentzialen</w:t>
      </w:r>
      <w:proofErr w:type="spellEnd"/>
      <w:r w:rsidRPr="00F41738">
        <w:rPr>
          <w:rStyle w:val="Normal1"/>
          <w:lang w:val="eu-ES"/>
        </w:rPr>
        <w:t xml:space="preserve"> Zerbitzua, Zainketa </w:t>
      </w:r>
      <w:proofErr w:type="spellStart"/>
      <w:r w:rsidRPr="00F41738">
        <w:rPr>
          <w:rStyle w:val="Normal1"/>
          <w:lang w:val="eu-ES"/>
        </w:rPr>
        <w:t>Asistentzialetarako</w:t>
      </w:r>
      <w:proofErr w:type="spellEnd"/>
      <w:r w:rsidRPr="00F41738">
        <w:rPr>
          <w:rStyle w:val="Normal1"/>
          <w:lang w:val="eu-ES"/>
        </w:rPr>
        <w:t xml:space="preserve"> eta Etxeko Arretarako Zerbitzua eta Tuterako eta Lizarrako </w:t>
      </w:r>
      <w:r w:rsidRPr="00F41738">
        <w:rPr>
          <w:rStyle w:val="Normal1"/>
          <w:lang w:val="eu-ES"/>
        </w:rPr>
        <w:t xml:space="preserve">osasun barrutietako  Zainketa </w:t>
      </w:r>
      <w:proofErr w:type="spellStart"/>
      <w:r w:rsidRPr="00F41738">
        <w:rPr>
          <w:rStyle w:val="Normal1"/>
          <w:lang w:val="eu-ES"/>
        </w:rPr>
        <w:t>Asistentzialen</w:t>
      </w:r>
      <w:proofErr w:type="spellEnd"/>
      <w:r w:rsidRPr="00F41738">
        <w:rPr>
          <w:rStyle w:val="Normal1"/>
          <w:lang w:val="eu-ES"/>
        </w:rPr>
        <w:t xml:space="preserve"> zerbitzuak; Osasuneko Informazio Sistemen Zerbitzua; Oinarrizko Osasun Laguntzako Kudeaketa Klinikoari Laguntzeko Zerbitzua eta Gizarte Osasuna Sustatzeko zerbitzuak, eta  </w:t>
      </w:r>
      <w:proofErr w:type="spellStart"/>
      <w:r w:rsidRPr="00F41738">
        <w:rPr>
          <w:rStyle w:val="Normal1"/>
          <w:lang w:val="eu-ES"/>
        </w:rPr>
        <w:t>Epidemiologiaren</w:t>
      </w:r>
      <w:proofErr w:type="spellEnd"/>
      <w:r w:rsidRPr="00F41738">
        <w:rPr>
          <w:rStyle w:val="Normal1"/>
          <w:lang w:val="eu-ES"/>
        </w:rPr>
        <w:t xml:space="preserve"> eta Osasun Prebentzioa</w:t>
      </w:r>
      <w:r w:rsidRPr="00F41738">
        <w:rPr>
          <w:rStyle w:val="Normal1"/>
          <w:lang w:val="eu-ES"/>
        </w:rPr>
        <w:t>ren Zerbitzua, Lan Osasunaren Zerbitzua, Kudeaketa Ekonomikoaren eta Profesionalen Zerbitzua, Nafarroako Osasun Publikoaren eta Lan Osasunaren Institutuko Elikagaien Segurtasunaren eta Ingurumen Osasunaren Zerbitzua, Araubide Juridikoaren Zerbitzua eta Osa</w:t>
      </w:r>
      <w:r w:rsidRPr="00F41738">
        <w:rPr>
          <w:rStyle w:val="Normal1"/>
          <w:lang w:val="eu-ES"/>
        </w:rPr>
        <w:t>sunbideko gainerako zerbitzuak: 52.416,14 euro”.</w:t>
      </w:r>
    </w:p>
    <w:p w:rsidR="00F41738" w:rsidRDefault="00F41738">
      <w:pPr>
        <w:rPr>
          <w:rStyle w:val="Normal1"/>
          <w:lang w:val="eu-ES"/>
        </w:rPr>
      </w:pPr>
      <w:r w:rsidRPr="00F41738">
        <w:rPr>
          <w:rStyle w:val="Normal1"/>
          <w:lang w:val="eu-ES"/>
        </w:rPr>
        <w:t xml:space="preserve">– 72. zenbakiko </w:t>
      </w:r>
      <w:proofErr w:type="spellStart"/>
      <w:r w:rsidRPr="00F41738">
        <w:rPr>
          <w:rStyle w:val="Normal1"/>
          <w:lang w:val="eu-ES"/>
        </w:rPr>
        <w:t>in</w:t>
      </w:r>
      <w:proofErr w:type="spellEnd"/>
      <w:r w:rsidRPr="00F41738">
        <w:rPr>
          <w:rStyle w:val="Normal1"/>
          <w:lang w:val="eu-ES"/>
        </w:rPr>
        <w:t xml:space="preserve"> </w:t>
      </w:r>
      <w:proofErr w:type="spellStart"/>
      <w:r w:rsidRPr="00F41738">
        <w:rPr>
          <w:rStyle w:val="Normal1"/>
          <w:lang w:val="eu-ES"/>
        </w:rPr>
        <w:t>voce</w:t>
      </w:r>
      <w:proofErr w:type="spellEnd"/>
      <w:r w:rsidRPr="00F41738">
        <w:rPr>
          <w:rStyle w:val="Normal1"/>
          <w:lang w:val="eu-ES"/>
        </w:rPr>
        <w:t xml:space="preserve"> zuzenketan, 56. orrialdean, honakoa hau dioen tokian:</w:t>
      </w:r>
    </w:p>
    <w:p w:rsidR="00F41738" w:rsidRDefault="00F41738">
      <w:pPr>
        <w:rPr>
          <w:rStyle w:val="Normal1"/>
          <w:lang w:val="eu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24B197" wp14:editId="32BDF58D">
            <wp:simplePos x="0" y="0"/>
            <wp:positionH relativeFrom="column">
              <wp:posOffset>66040</wp:posOffset>
            </wp:positionH>
            <wp:positionV relativeFrom="paragraph">
              <wp:posOffset>161290</wp:posOffset>
            </wp:positionV>
            <wp:extent cx="5399405" cy="64198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738" w:rsidRDefault="00F41738">
      <w:pPr>
        <w:rPr>
          <w:rStyle w:val="Normal1"/>
          <w:lang w:val="eu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9144C0" wp14:editId="6C076558">
            <wp:simplePos x="0" y="0"/>
            <wp:positionH relativeFrom="column">
              <wp:posOffset>77470</wp:posOffset>
            </wp:positionH>
            <wp:positionV relativeFrom="paragraph">
              <wp:posOffset>320040</wp:posOffset>
            </wp:positionV>
            <wp:extent cx="5399405" cy="6858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738">
        <w:rPr>
          <w:rStyle w:val="Normal1"/>
          <w:lang w:val="eu-ES"/>
        </w:rPr>
        <w:t>Honakoa behar du:</w:t>
      </w:r>
    </w:p>
    <w:p w:rsidR="00F41738" w:rsidRDefault="00F41738">
      <w:pPr>
        <w:rPr>
          <w:rStyle w:val="Normal1"/>
          <w:lang w:val="eu-ES"/>
        </w:rPr>
      </w:pPr>
    </w:p>
    <w:p w:rsidR="005D7EBD" w:rsidRPr="00F41738" w:rsidRDefault="00F41738">
      <w:pPr>
        <w:rPr>
          <w:rStyle w:val="Normal1"/>
          <w:lang w:val="eu-ES"/>
        </w:rPr>
      </w:pPr>
      <w:bookmarkStart w:id="0" w:name="_GoBack"/>
      <w:bookmarkEnd w:id="0"/>
      <w:r w:rsidRPr="00F41738">
        <w:rPr>
          <w:rStyle w:val="Normal1"/>
          <w:lang w:val="eu-ES"/>
        </w:rPr>
        <w:t>Iruñean, 2019ko otsailaren 12an</w:t>
      </w:r>
    </w:p>
    <w:p w:rsidR="005D7EBD" w:rsidRPr="00F41738" w:rsidRDefault="00F41738">
      <w:pPr>
        <w:rPr>
          <w:rStyle w:val="Normal1"/>
          <w:lang w:val="eu-ES"/>
        </w:rPr>
      </w:pPr>
      <w:r w:rsidRPr="00F41738">
        <w:rPr>
          <w:rStyle w:val="Normal1"/>
          <w:lang w:val="eu-ES"/>
        </w:rPr>
        <w:t xml:space="preserve">Lehendakaria: Ainhoa </w:t>
      </w:r>
      <w:proofErr w:type="spellStart"/>
      <w:r w:rsidRPr="00F41738">
        <w:rPr>
          <w:rStyle w:val="Normal1"/>
          <w:lang w:val="eu-ES"/>
        </w:rPr>
        <w:t>Aznárez</w:t>
      </w:r>
      <w:proofErr w:type="spellEnd"/>
      <w:r w:rsidRPr="00F41738">
        <w:rPr>
          <w:rStyle w:val="Normal1"/>
          <w:lang w:val="eu-ES"/>
        </w:rPr>
        <w:t xml:space="preserve"> </w:t>
      </w:r>
      <w:proofErr w:type="spellStart"/>
      <w:r w:rsidRPr="00F41738">
        <w:rPr>
          <w:rStyle w:val="Normal1"/>
          <w:lang w:val="eu-ES"/>
        </w:rPr>
        <w:t>Igarza</w:t>
      </w:r>
      <w:proofErr w:type="spellEnd"/>
      <w:r w:rsidRPr="00F41738">
        <w:rPr>
          <w:rStyle w:val="Normal1"/>
          <w:lang w:val="eu-ES"/>
        </w:rPr>
        <w:t xml:space="preserve"> </w:t>
      </w:r>
    </w:p>
    <w:sectPr w:rsidR="005D7EBD" w:rsidRPr="00F41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7EBD"/>
    <w:rsid w:val="005D7EBD"/>
    <w:rsid w:val="00F4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2972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Iñaki De Santiago</cp:lastModifiedBy>
  <cp:revision>2</cp:revision>
  <dcterms:created xsi:type="dcterms:W3CDTF">2019-02-13T13:28:00Z</dcterms:created>
  <dcterms:modified xsi:type="dcterms:W3CDTF">2019-02-13T13:30:00Z</dcterms:modified>
</cp:coreProperties>
</file>