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se insta al Gobierno de Navarra a retirar del Portal de Contratación el anuncio de la CPEN para la contratación del servicio de contratación temporal mediante ETT, a cumplir la declaración institucional aprobada por el Parlamento de Navarra sobre siniestralidad laboral y a elaborar una lista de contratación temporal de personal mediante convocatoria pública, formulada por el G.P. EH Bildu Nafarroa y publicada en el Boletín Oficial del Parlamento de Navarra n.º 105 de 7 de septiembre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