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otsailaren 14an egindako bilkuran, ezetsi egin du Unión del Pueblo Navarro talde parlamentarioak aurkezturiko mozioa, zeinaren bidez Nafarroako Gobernua premiatzen baita doakoak izan daitezen turismo-ibilgailuek AP-15ean 24 orduan egiten dituzten joan-etorriak. Mozioa 2019ko otsailaren 1eko 13.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