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 la implantación del grado de Medicina en la Universidad Pública de Navarra en el inicio del primer curso, formulada por la Ilma. Sra. D.ª María Roncesvalles Solana Arana.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Roncesvalles Solana Arana, Parlamentaria del Grupo Parlamentario Geroa Bai, al amparo de lo dispuesto en el Reglamento de esta Cámara, presenta la siguiente pregunta oral con el fin de que sea respondida en el Pleno por el Consejero de Universidades, Innovación y Transformación Digital.</w:t>
      </w:r>
    </w:p>
    <w:p>
      <w:pPr>
        <w:pStyle w:val="0"/>
        <w:suppressAutoHyphens w:val="false"/>
        <w:rPr>
          <w:rStyle w:val="1"/>
        </w:rPr>
      </w:pPr>
      <w:r>
        <w:rPr>
          <w:rStyle w:val="1"/>
        </w:rPr>
        <w:t xml:space="preserve">¿Qué valoración hace el Gobierno de Navarra en torno a la implantación del grado de Medicina en la Universidad Pública de Navarra en el inicio del primer curso?</w:t>
      </w:r>
    </w:p>
    <w:p>
      <w:pPr>
        <w:pStyle w:val="0"/>
        <w:suppressAutoHyphens w:val="false"/>
        <w:rPr>
          <w:rStyle w:val="1"/>
        </w:rPr>
      </w:pPr>
      <w:r>
        <w:rPr>
          <w:rStyle w:val="1"/>
        </w:rPr>
        <w:t xml:space="preserve">Pamplona-lruña a 12 de septiembre de 2019</w:t>
      </w:r>
    </w:p>
    <w:p>
      <w:pPr>
        <w:pStyle w:val="0"/>
        <w:suppressAutoHyphens w:val="false"/>
        <w:rPr>
          <w:rStyle w:val="1"/>
        </w:rPr>
      </w:pPr>
      <w:r>
        <w:rPr>
          <w:rStyle w:val="1"/>
        </w:rPr>
        <w:t xml:space="preserve">La Parlamentaria Foral: María Roncesvalles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