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16an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Pablo Azcona Molinet jaunak aurkeztutako galdera, udal eta kontzeju bakoitzak izan beharreko oinarrizko azpiegituren paketeari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Geroa Bai talde parlamentarioko foru parlamentari Pablo Azcona Molinet jaunak, Legebiltzarreko Erregelamenduan ezarritakoaren babesean, honako galdera hau aurkezten du, Lurralde Kohesiorako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Lurralde Kohesiorako Departamentuak nola definituko du udal eta kontzeju bakoitzak izan behar dituen oinarrizko azpiegituren paketea?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Pablo Azcona Molinet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